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ORDIN nr. 839 din 12 octombrie 2009 (*actualizat*)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DEZVOLTĂRII REGIONALE ŞI LOCUINŢEI</w:t>
      </w: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797 din 23 noiembrie 2009</w:t>
      </w:r>
    </w:p>
    <w:p w:rsidR="00056E0A" w:rsidRDefault="00056E0A" w:rsidP="00056E0A">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23 noiembrie 2009</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ale </w:t>
      </w:r>
      <w:r>
        <w:rPr>
          <w:rFonts w:ascii="Courier New" w:hAnsi="Courier New" w:cs="Courier New"/>
          <w:vanish/>
          <w:sz w:val="22"/>
          <w:szCs w:val="22"/>
        </w:rPr>
        <w:t>&lt;LLNK 12009    33 20 302  12 54&gt;</w:t>
      </w:r>
      <w:r>
        <w:rPr>
          <w:rFonts w:ascii="Courier New" w:hAnsi="Courier New" w:cs="Courier New"/>
          <w:color w:val="0000FF"/>
          <w:sz w:val="22"/>
          <w:szCs w:val="22"/>
          <w:u w:val="single"/>
        </w:rPr>
        <w:t>art. 12 alin. (5) din Hotărârea Guvernului nr. 33/2009</w:t>
      </w:r>
      <w:r>
        <w:rPr>
          <w:rFonts w:ascii="Courier New" w:hAnsi="Courier New" w:cs="Courier New"/>
          <w:sz w:val="22"/>
          <w:szCs w:val="22"/>
        </w:rPr>
        <w:t xml:space="preserve"> privind organizarea şi funcţionarea Ministerului Dezvoltării Regionale şi Locuinţei, cu modificările ulterioare,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dezvoltării regionale şi locuinţei emite următorul ordin:</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prevăzute în anexa*) care face parte integrantă din prezentul ordin.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Anexa se publică în Monitorul Oficial al României, Partea I, nr. 797 bis, care se poate achiziţiona de la Centrul pentru relaţii cu publicul al Regiei Autonome "Monitorul Oficial", Bucureşti, şos. Panduri nr. 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se publică în Monitorul Oficial al României, Partea 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prezentului ordin,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 în Monitorul Oficial al României, Partea I, nr. 825 şi 825 bis din 13 septembrie 2005, cu modificările şi completările ulterioare, şi anexa la </w:t>
      </w:r>
      <w:r>
        <w:rPr>
          <w:rFonts w:ascii="Courier New" w:hAnsi="Courier New" w:cs="Courier New"/>
          <w:vanish/>
          <w:sz w:val="22"/>
          <w:szCs w:val="22"/>
        </w:rPr>
        <w:t>&lt;LLNK 11998    63 503801   0 79&gt;</w:t>
      </w:r>
      <w:r>
        <w:rPr>
          <w:rFonts w:ascii="Courier New" w:hAnsi="Courier New" w:cs="Courier New"/>
          <w:color w:val="0000FF"/>
          <w:sz w:val="22"/>
          <w:szCs w:val="22"/>
          <w:u w:val="single"/>
        </w:rPr>
        <w:t>Ordinul ministrului lucrărilor publice şi amenajării teritoriului nr. 63/N/1998</w:t>
      </w:r>
      <w:r>
        <w:rPr>
          <w:rFonts w:ascii="Courier New" w:hAnsi="Courier New" w:cs="Courier New"/>
          <w:sz w:val="22"/>
          <w:szCs w:val="22"/>
        </w:rPr>
        <w:t xml:space="preserve"> privind obligaţia afişării la loc vizibil a panoului de identificare a investiţiei, publicat în Monitorul Oficial al României, Partea I, nr. 345 din 11 septembrie 1998, se abrogă.</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Ministrul dezvoltării regionale şi locuinţei,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Blaga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12 octombrie 2009.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839.</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PREAMBUL</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Prezentele Norme metodologice sunt elaborate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reprezintă actualizarea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825 şi 825 bis din 13 septembrie 2005, cu modificările şi completările ulterioare aduse prin </w:t>
      </w:r>
      <w:r>
        <w:rPr>
          <w:rFonts w:ascii="Courier New" w:hAnsi="Courier New" w:cs="Courier New"/>
          <w:vanish/>
          <w:sz w:val="22"/>
          <w:szCs w:val="22"/>
        </w:rPr>
        <w:t>&lt;LLNK 12007  1329 50HE01   0 81&gt;</w:t>
      </w:r>
      <w:r>
        <w:rPr>
          <w:rFonts w:ascii="Courier New" w:hAnsi="Courier New" w:cs="Courier New"/>
          <w:color w:val="0000FF"/>
          <w:sz w:val="22"/>
          <w:szCs w:val="22"/>
          <w:u w:val="single"/>
        </w:rPr>
        <w:t>Ordinul ministrului dezvoltării, lucrărilor publice şi locuinţelor nr. 1.329/2007</w:t>
      </w:r>
      <w:r>
        <w:rPr>
          <w:rFonts w:ascii="Courier New" w:hAnsi="Courier New" w:cs="Courier New"/>
          <w:sz w:val="22"/>
          <w:szCs w:val="22"/>
        </w:rPr>
        <w:t xml:space="preserve"> pentru modificarea şi înlocuirea anexelor nr. 6 şi 7 la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867 din 18 decembrie 2007 şi prin </w:t>
      </w:r>
      <w:r>
        <w:rPr>
          <w:rFonts w:ascii="Courier New" w:hAnsi="Courier New" w:cs="Courier New"/>
          <w:vanish/>
          <w:sz w:val="22"/>
          <w:szCs w:val="22"/>
        </w:rPr>
        <w:t>&lt;LLNK 12009   119 50IK01   0 67&gt;</w:t>
      </w:r>
      <w:r>
        <w:rPr>
          <w:rFonts w:ascii="Courier New" w:hAnsi="Courier New" w:cs="Courier New"/>
          <w:color w:val="0000FF"/>
          <w:sz w:val="22"/>
          <w:szCs w:val="22"/>
          <w:u w:val="single"/>
        </w:rPr>
        <w:t>Ordinul ministrului dezvoltării regionale şi locuinţei nr. 119/2009</w:t>
      </w:r>
      <w:r>
        <w:rPr>
          <w:rFonts w:ascii="Courier New" w:hAnsi="Courier New" w:cs="Courier New"/>
          <w:sz w:val="22"/>
          <w:szCs w:val="22"/>
        </w:rPr>
        <w:t xml:space="preserve"> pentru modificarea şi completarea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publicat în Monitorul Oficial al României Partea I nr. 193 din 27 martie 2009.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cuprinsul prezentelor Norme metodologice,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va fi denumită Lege. Pentru celelalte acte normative menţionate se specifică numărul, anul şi titlul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Prezentele Norme metodologice sunt structurate pe capitole, secţiuni şi articole, ordonate în conformitate cu succesiunea operaţiunilor din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Obiectivele normelor metodologice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cadrului unitar al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au ca obiect punerea la dispoziţia celor interesaţi din domeniul executării lucrărilor de construcţii - administraţia publică locală şi centrală, investitori, proiectanţi, instituţii şi autorităţi avizatoare privind autorizarea lucrărilor de construcţii, precum şi executanţi - a unui act normativ detaliat pentru aplicarea unitară a prevederilor Legii, în corelare şi cu prevederi cu aplicabilitate în domeniul autorizării executării lucrărilor de construcţii ale altor acte normative în vigoare, privind: procedura de autorizare, formularele necesare autorizării şi criteriile pentru stabilirea conţinutului documentaţiilor necesare autorizării, în conformitate cu conţinutul-cadru reglementat prin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 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Autorizarea executării lucrărilor de construcţii reprezintă exercitarea autorităţii de către administraţia publică judeţeană şi locală, după caz, precum şi de către administraţia publică centrală, în situaţiile prevăzute de Lege, cu privire la punerea în aplicare a prevederilor documentaţiilor de amenajare a teritoriului şi de urbanism, aprobate potrivit legii, care se constituie în temei juridic pentru realizarea de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Ansamblul operaţiunilor la nivelul autorităţilor abilitate prin lege, precum şi al solicitantului în raport cu acestea, care conduce la emiterea autorizaţiei de construire/desfiinţare, constituie procedura de autorizare a executării lucrărilor de construcţii, denumită în continuare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2 alin. (2^1) din Lege, procedura de autorizare - care începe odată cu depunerea cererii de emitere a certificatului de urbanism, cu menţionarea în mod expres a scopului solicitării actului, prin care solicitantul îşi anunţă intenţia de a obţine, ca act final, autorizaţia de construire - constituie ansamblul operaţiunilor la nivelul administraţiei publice locale/judeţene care au ca finalitate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Formularele care se utilizează în cadrul procedurii de autorizare sunt prezentate în anexa nr. 1 «FORMULARE».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Autonomia locală - descentralizare şi parteneriat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conformitate cu principiul autonomiei locale, exercitarea competenţelor şi a atribuţiilor stabilite de Lege revine autorităţilor administraţiei publice locale, care se găsesc cel mai aproape de cetăţean.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în domeniul autorizării executării lucrărilor de construcţii principiul autonomiei locale se exercită prin descentralizarea atribuţiilor şi se asigură prin acordarea de competenţe de autorizare sporite unităţilor administrativ-teritoriale de bază, respectiv ale comunelor, oraşelor, municipiilor şi ale sectoarelor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asigurării nivelului de competenţă tehnică în domeniul autorizării, inclusiv la nivelurile administraţiei publice locale care nu îşi pot constitui structuri de specialitate din cauza lipsei specialiştilor pe plan local, potrivit prevederilor Legii se instituie, pe întreg parcursul procedurii de autorizare, un parteneriat tehnic între consiliile judeţene - prin structurile de specialitate constituite la nivelul acestora - şi autorităţile administraţiei publice locale (comune, oraşe, municipii, după caz) care nu beneficiază de competenţă tehnică pe plan local.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Simplificarea procedurii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prevederile Legii, cu privire la simplificarea procedurii de autorizare în raport cu interesul şi protecţia solicitantului, se urmăreşte: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reducerea numărului formularelor şi adecvarea conţinutului acestora, corespunzător exigenţelor specifice procedurii de autorizare şi de execuţie a lucrărilor de construcţii, în corelare cu operaţiunile statistice necesare fundamentării politicilor locale, regionale şi naţionale de dezvoltare urbanistică;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avizelor/acordurilor pentru utilităţi urbane - servicii tehnico-edilitare şi de gospodărie comunală -, precum şi cele pentru confirmarea asigurării cerinţelor esenţiale de calitate în construcţii, direct de către furnizorii/administratorii acestora, în baza reglementărilor legale în vigoare specifice activităţii fiecărui emitent;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simplificarea conţinutului documentaţiei tehnice - D.T. pentru autorizarea executării lucrărilor de construcţii prin preluarea din conţinutul - cadru prevăzut în anexa nr. 1 la Lege a pieselor scrise şi desenate strict necesare pentru categoriile de construcţii prevăzute la art. 3 alin. (1) lit. d), g) şi h) din Lege, conform prevederilor cuprinse în prezentelor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transparenţei procedurii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Transparenţa procedurii de autorizare a executării lucrărilor de construcţii - atât la nivelul certificatului de urbanism, cât şi al autorizaţiei de construire/desfiinţare - se realizează prin asigurarea caracterului public al acesteia, respectiv prin asigurarea dreptului publicului de a fi informat.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situaţia în care autoritatea pentru protecţia mediului competentă a stabilit parcurgerea procedurii de evaluare a impactului investiţiei asupra mediului, publicul are dreptul de a se informa şi de a participa efectiv şi din timp la procedura de autorizare, de a se documenta şi de a transmite comentarii şi opinii autorităţilor administraţiei publice competente, înaintea luării unei decizii finale asupra cererii pentru emiterea autorizaţiei de construire aferente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informarea şi consultarea publicului se realizează în conformitate cu prevederile legislaţiei privind evaluarea impactului anumitor proiecte publice şi private asupra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Întărirea disciplinei în autorizare şi în execuţia lucrărilor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Respectarea prevederilor legale privind disciplina în procedura autorizării, precum şi în aplicarea în execuţie a prevederilor autorizaţiilor, în toate fazele, are efecte în plan social, nerespectarea acestora fiind sancţionată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disciplina autorizării şi execuţiei se asigură: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nivelul administraţiei publice locale prin: individualizarea răspunderii personalului cu atribuţii tehnice în administraţia publică locală, întărirea rolului instituţiei arhitectului-şef, la toate nivelurile unităţilor administrativ-teritoriale, precum şi prin stabilirea competenţelor de control ale organelor cu atribuţii din cadrul aparatului propriu al administraţiei publice judeţene şi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nivelul administraţiei publice centrale competente în condiţiile Legii, prin individualizarea răspunderii personalului propriu cu atribuţii tehnice în domeniul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nivelul Inspectoratului de Stat în Construcţii - în toate etapele autorizării şi execuţiei lucrărilor.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legal</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Temeiul juridic - sistemul actelor normative din domeniu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sunt elaborate în conformitate cu prevederile Legii şi pentru aplicarea ei, în corelare cu actele normative specifice din domeniile construcţiilor, al amenajării teritoriului şi urbanismului, al administraţiei publice, al proprietăţii funciare, precum şi cu alte acte normative complementare domeniilor menţionate, aflate în vigoare.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instituţional în domeniul autorizării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 emitente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 sau de desfiinţare pentru executarea lucrărilor de construcţii prevăzute la art. 3 alin. (1) din Lege se emit de către autorităţile administraţiei publice judeţene sau locale, potrivit competenţelor prevăzute la art. 4 alin. (1) din Lege, pentru lucrările care se execută în cadrul unităţii administrativ-teritoriale, în funcţie de categoriile de construcţii şi lucrări, precum şi cu respectarea prevederilor documentaţiilor de urbanism şi a planurilor de amenajare a teritoriului, aprobate potrivit legii.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lucrările la construcţii amplasate în zone de protecţie a monumentelor şi în zone construite protejate ori la construcţii cu valoare arhitecturală sau istorică deosebită, prevăzute la art. 3 alin. (1) lit. b) din Lege, autorităţile prevăzute la art. 4 alin. (1) lit. c) pct. 2 şi lit. e) pct. 2 din Lege vor emite autorizaţiile de construire/desfiinţare numai pentru zonele de protecţie a monumentelor şi zonele construite protejate, delimitate/definite prin documentaţii de urbanism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 a fost modificat de pct. 1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temeiul dispoziţiilor art. 6 alin. (2) din Lege, certificatele de urbanism se emit de către aceeaşi autoritate care este competentă să emită autorizaţiile de construire/desfiinţare, potrivit competenţelor prevăzute la art. 4 alin. (1) şi art. 43 lit. a)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în situaţiile prevăzute de Lege, autorizaţiile de construire/desfiinţare se emit de către: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autorităţile administraţiei publice centrale competente în domeniile din care fac parte lucrările de construcţii supuse autorizării în temeiul dispoziţiilor art. 4 alin. (5) din Lege, care sunt amplasate, după caz, în marea teritorială, zona contiguă sau zona economică exclusivă a Mării Negre, astfel: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foraje şi prospecţiuni submarine, de către autoritatea administraţiei publice centrale competentă în domeniul resurselor minerale;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construire a reţelelor submarine de transport energetic, de către autoritatea administraţiei publice centrale competentă în domeniul energetic;</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construire a reţelelor submarine de comunicaţii, de către autoritatea administraţiei publice centrale competentă în domeniul comunicaţiilor;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a) a alin. (4) al art. 8 a fost modificată de pct. 2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Transporturilor şi Infrastructurii - pentru lucrările aferente infrastructurii de transport rutier de interes naţional, în temeiul dispoziţiilor art. 43 lit.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ministerele şi celelalte organe de specialitate ale administraţiei publice centrale interesate - pentru lucrări de construcţii cu caracter militar, în temeiul dispoziţiilor art. 43 lit. a) din Lege;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(2), la emiterea autorizaţiei de construire/desfiinţare pentru lucrări de amenajări/reabilitări interioare, care nu aduc modificări ale faţadelor clădirilor, nu este necesară existenţa unei documentaţii de urbanism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8 a fost introdus de pct. 3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speciale ale autorităţii administraţiei publice judeţene/a municipiului Bucureşti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conformitate cu prevederile art. 4 alin. (1) lit. a) pct. 1 şi lit. c) pct. 1 din Lege, autorizaţia de construire pentru lucrările care urmează să se execute pe terenuri care depăşesc limita unei unităţi administrativ-teritoriale/unui sector al municipiului Bucureşti se emite de către preşedintele consiliului judeţean/primarul general al municipiului Bucureşti, cu avizul primarilor/primarilor de sector.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sensul prevederilor alin. (1), prin lucrări care se execută pe terenuri care depăşesc limita unei unităţi administrativ-teritoriale/ unui sector al municipiului Bucureşti se înţelege lucrările al căror amplasament traversează limita a două sau mai multe unităţi administrativ-teritoriale/sectoare ale municipiului Bucureşti, cum sunt, spre exemplu, dar fără a se limita la acestea: reţele de transport al energiei electrice, alimentări cu apă, reţele de transport al gazelor naturale, infrastructură feroviară şi rutieră, parcuri industriale, eoliene şi altele de această natură.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art. 4 alin. (2) din Lege, în care lucrările urmează să se realizeze pe amplasamente ce depăşesc limitele judeţului, respectiv ale municipiului Bucureşti, </w:t>
      </w:r>
      <w:r>
        <w:rPr>
          <w:rFonts w:ascii="Courier New" w:hAnsi="Courier New" w:cs="Courier New"/>
          <w:sz w:val="22"/>
          <w:szCs w:val="22"/>
        </w:rPr>
        <w:lastRenderedPageBreak/>
        <w:t>având în vedere necesitatea armonizării condiţiilor de autorizare, autorizaţiile de construire se emit de către preşedinţii consiliilor judeţene interesate şi, după caz, de către primarul general al municipiului Bucureşti, cu respectarea prevederilor avizului coordonator emis de către autoritatea administraţiei publice centrale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unitare a obiectivului de investiţii, autorizaţiile de construire prevăzute la alin. (3) produc efecte numai după emiterea ultimei autorizaţii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instituţională a administraţiei publice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creşterea operativităţii în procesul autorizării executării lucrărilor de construcţii, precum şi în vederea respectării termenului legal de emitere a autorizaţiei, autorităţile administraţiei publice competente iau măsurile organizatorice necesare pentru simplificarea procedurii de emitere a autorizaţiilor de construire, scop în care constituie în cadrul aparatului propriu structuri de specialitate având în componenţă personal cu pregătire în domeniile arhitecturii, urbanismului, construcţiilor şi instalaţiilor pentru construcţii, pentru gestionarea procesului de emitere a certificatelor de urbanism şi a autorizaţiilor de construire/desfiinţare,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operativă privind respectarea structurii şi conţinutului documentaţiilor depuse şi restituirea, după caz, a documentaţiilor necorespunzătoare (în termen de maximum 5 zile de la înregistrarea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analiza documentelor depuse în vederea emiterii certificatelor de urbanism, precum şi stabilirea cerinţelor şi condiţiilor urbanistice necesare pentru elaborarea documentaţiei tehnice - D.T.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analiza documentaţiei pentru autorizarea executării lucrărilor de construcţii depuse, în vederea constatării îndeplinirii prin documentaţia tehnică - D.T. a tuturor cerinţelor şi condiţiilor urbanistice impuse prin certificatul de urbanism, a condiţiilor cuprinse în avizele, acordurile, punctul de vedere şi, după caz, actul administrativ al autorităţii pentru protecţia mediului competentă, obţinute de solicitant.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certificatelor de urbanism şi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Relaţiile funcţionale, atribuţiile, competenţele şi răspunderile structurilor de specialitate, precum şi asigurarea ritmicităţii funcţionării acestora se stabilesc prin regulamente de organizare şi funcţionare ale aparatului propriu al consiliilor judeţene şi al primăriilor, după caz,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Instituţia Arhitectului-şef reprezintă autoritatea tehnică în domeniul amenajării teritoriului şi al urbanismului din cadrul administraţiei publice locale care duce la îndeplinire atribuţiile conferite de Lege ca şef al structurilor de specialitate organizate în cadrul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Funcţia publică de conducere de arhitect-şef al judeţului, al municipiului Bucureşti, al sectorului municipiului Bucureşti, al municipiului şi al oraşului, precum şi al comunei va fi ocupată de personal cu studii superioare de lungă durată, de regulă din domeniile arhitecturii, urbanismului, construcţiilor şi instalaţiilor aferente construcţiilor. La oraşe şi comune, până la ocuparea funcţiei de arhitect-şef de către persoane cu studii superioare de lungă durată, atribuţiile funcţiei de arhitect-şef vor putea fi îndeplinite şi de conductor-arhitect, subinginer sau de cadre cu pregătire medie din domeniile arhitecturii şi construcţiilor, fără ca aceştia să poarte titlul de arhitect-şef.</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principale ale structurilor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constituite potrivit prevederilor art. 45 alin. (1) din Lege în cadrul aparatului propriu al emitenţilor certificatelor de urbanism şi autorizaţiilor de construire/desfiinţare, au următoarele atribuţii principale: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temeiului tehnic necesar emiterii autorizaţiilor de construire/desfiinţare, respectiv avizarea documentaţiilor de amenajare a teritoriului şi de urbanism, potrivit prevederilor art. 2 alin. (2) din Lege, precum şi emiterea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activităţii de autorizare în vederea satisfacerii cerinţei de simplificare a accesului cetăţeanului la actul de autoritate al autorităţii administraţiei publice prin organizarea procedurii de emitere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organizarea şi exercitarea controlului propriu privind disciplina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10 alin. (1), structurile de specialitate constituite în cadrul aparatului propriu al consiliilor judeţene acordă asistenţă tehnică de specialitate primarilor unităţilor administrativ-teritorial le care nu au constituite încă structuri de specialitate, în condiţiile prevederilor art. 45 alin. (3), (3^1) şi (4) din Lege, prin analizarea cererilor şi documentaţiilor transmise de primari în vederea emiterii avizului structurii de specialitate pentru emiterea certificatelor de urbanism şi a autorizaţiilor de construire/desfiinţare din competenţa de emitere a acestora, pe bază de convenţie încheiată între primari şi preşedintele consiliului judeţean, pentru: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eliberarea avizului structurii de specialitate în vederea emiterii de către primarii comunelor, oraşelor şi municipiilor a autorizaţiilor de construire/desfiinţare pentru toate categoriile de construcţii, altele decât locuinţele individuale şi anexele gospodăreşti, la cererea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autorizaţiilor de construire/desfiinţare de către preşedinţii consiliilor judeţene, pe termen limitat şi la solicitarea consiliilor locale ale comunelor şi oraşelor interesate.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specifice ale structurilor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emiterea certificatelor de urbanism structurile de specialitate ale organelor emitente au următoarele atribuţii specifice: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solicitarea avizului primarului unităţii administrativ-teritoriale în a cărei rază se află imobilul, în situaţia în care emitentul este preşedintele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conţinutului documentelor depuse, respectiv a proiectului de certificat de urbanism întocmit potrivit prevederilor art. 19 alin. (1), înaintat spre avizare la consiliul judeţean de către primarul comunei, oraşului sau municipiului, după caz, în situaţia în care nu sunt constituite structuri de specialitate la nivelul primăriei, în conformitate cu prevederile art. 45 alin. (1) şi (2)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determinarea reglementărilor din documentaţiile de urbanism, respectiv a directivelor cuprinse în planurile de amenajare a teritoriului, legal aprobate, referitoare la imobilul pentru care se solicită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analizarea compatibilităţii scopului declarat pentru care se solicită emiterea certificatului de urbanism cu reglementările din documentaţiile urbanistice, respectiv ale directivelor cuprinse în planurile de amenajare a teritoriului,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formularea condiţiilor şi restricţiilor specifice amplasamentului, obligatorii pentru proiectarea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în conformitate cu prevederile legale, a avizelor, a acordurilor, precum şi a unor eventuale studii şi a studiilor de specialitate necesare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verificarea existenţei documentului de plată a taxei de eliberare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redactarea şi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asigurarea transmiterii către primari, spre ştiinţă, a actelor emise, în situaţia în care emitentul este preşedintele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emiterea autorizaţiilor de construire/desfiinţare structurile de specialitate ale organelor emitente au următoarele atribuţii specifice: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conţinutului documentelor (documentaţiei) depuse, sub aspectul prezentării tuturor actelor necesare autorizării, conform prevederilor art. 20 alin.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verificarea conţinutului documentelor (documentaţiei) depuse, sub aspectul încadrării soluţiilor propuse în prevederile documentaţiilor de urbanism aprobate şi ale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emiterea de către structurile de specialitate din cadrul consiliilor judeţene a avizelor solicitate de primarii unităţilor administrativ-teritoriale în situaţia inexistenţei structurilor </w:t>
      </w:r>
      <w:r>
        <w:rPr>
          <w:rFonts w:ascii="Courier New" w:hAnsi="Courier New" w:cs="Courier New"/>
          <w:sz w:val="22"/>
          <w:szCs w:val="22"/>
        </w:rPr>
        <w:lastRenderedPageBreak/>
        <w:t>de specialitate la nivelul primăriilor respective, în condiţiile prevăzute la art. 11 alin. (2) lit.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asigurarea transmiterii către primari, spre ştiinţă, a actelor emise, în situaţia în care emitentul este preşedintele consiliului judeţean, precum şi autorităţile administraţiei publice centrale competente potrivit Legii, cu excepţia celor prevăzute la art. 43 lit. a) din Lege.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Legalitatea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autorizării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şi ale art. 2 alin. (2) din Lege, executarea lucrărilor de construcţii este permisă numai în baza şi cu respectarea unei autorizaţii de construire/desfiinţare emisă de autorităţile administraţiei publice locale, la solicitarea titularului unui drept real asupra unui imobil - teren şi/sau construcţii - identificat prin număr cadastral, în condiţiile Legii, în temeiul şi cu respectarea prevederilor documentaţiilor de urbanism, legal aprobate, a cerinţelor impuse prin certificatul de urbanism, avizele/acordurile exprimate, precum şi, după caz, prin punctele de vedere/actele administrative ale autorităţilor pentru protecţia mediului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Legii, lucrările de construcţii menţionate la alin. (1) sunt operaţiunile specifice prin care: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realizează (edifică) construcţii de orice 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desfiinţează construcţii şi/sau amenajări asimilabile construcţiilor.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Realizarea/edificarea construcţiilor civile, industriale, agricole sau de orice natură, inclusiv a instalaţiilor aferente acestora, aşa cum sunt menţionate la art. 3 alin. (1) din Lege, se poate efectua numai în baza şi cu respectarea prevederilor unei autorizaţii de construire, emisă în temeiul Legii şi în conformitate cu prevederile documentaţiilor de urbanism şi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odată cu autorizarea executării lucrărilor de bază, prin autorizaţiile de construire/desfiinţare se autorizează şi executarea lucrărilor de organizare de şantier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cu respectarea prevederilor art. 7 alin. (1^3) din Lege, precum şi în condiţiile prevederilor art. 26 alin. (7), se pot emite autorizaţii de construire distincte pentru autorizarea executării lucrărilor de organizare de şantier.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Autorizarea executării lucrărilor de desfiinţare a construcţiilor/lucrărilor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Desfiinţarea - demolarea, dezafectarea, dezmembrarea parţială sau totală, ori alte lucrări asemenea - a construcţiilor şi instalaţiilor aferente acestora, a instalaţiilor şi utilajelor tehnologice, inclusiv elementele de construcţii de susţinere a acestora, închiderea de cariere şi exploatări de suprafaţă şi subterane, precum şi a oricăror lucrări/amenajări, se poate face, în temeiul prevederilor art. 8 alin. (1) din Lege, numai pe baza unei autorizaţii de desfiinţare, emisă de către autorităţile competente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autorizaţia de desfiinţare se emite în aceleaşi condiţii cu autorizaţia de construire, titularul acesteia având aceleaşi obligaţii ca şi titularul autorizaţiei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amplasate în zone asupra cărora este instituit un anumit regim de protecţie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construire/desfiinţare în vederea executării lucrărilor de construcţii în zonele asupra cărora este instituit, potrivit legii, un anumit regim de protecţie prevăzut în planurile urbanistice şi în planurile de amenajare a teritoriului, aprobate în condiţiile legii, se emit în conformitate cu prevederile art. 10 din Lege, numai cu condiţia obţinerii în prealabil a avizelor şi a acordurilor specifice din partea autorităţilor care au instituit respectivele restricţii,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lucrări de construcţii care se execută la monumentele istorice, construcţiile din zonele de protecţie a monumentelor, şi în ansamblurile de arhitectură şi siturile arheologice, precum şi pentru construcţiile din zonele construite protejate, în conformitate cu prevederile art. 10 lit. a) din Lege, autorizaţiile de construire/desfiinţare se emit cu avizul conform al Ministerului Culturii, Cultelor şi Patrimoniului Naţional. În situaţia în care se autorizează executarea unor lucrări de intervenţii asupra construcţiilor monumente istorice, pe lângă avizul Ministerului Culturii, Cultelor şi Patrimoniului Naţional se vor obţine, în temeiul dispoziţiilor art. 10 lit. b) din Lege, şi avizele specifice cerinţelor de calitate a construcţiilor, potrivit prevederilor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lucrări de construcţii care se execută în zonele de siguranţă şi de protecţie a infrastructurilor de transport de interes public, precum şi în zonele aferente construirii căilor de comunicaţie, stabilite prin documentaţiile de amenajare a teritoriului şi/sau de urbanism aprobate, potrivit dispoziţiilor art. 10 lit. d) din Lege şi a legislaţiei în vigoare în domeniul transporturilor, se va obţine autorizaţia Ministerului Transporturilor şi Infrastructurii - document cu valoare de aviz tehnic;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lucrări de construcţii care se execută în perimetrele limitrofe construcţiilor reprezentând anexele gospodăreşti ale exploataţiilor agricole, delimitate prin planuri urbanistice cu respectarea distanţelor prevăzute de normele sanitare în vigoare, în care s-a instituit un </w:t>
      </w:r>
      <w:r>
        <w:rPr>
          <w:rFonts w:ascii="Courier New" w:hAnsi="Courier New" w:cs="Courier New"/>
          <w:sz w:val="22"/>
          <w:szCs w:val="22"/>
        </w:rPr>
        <w:lastRenderedPageBreak/>
        <w:t>regim de restricţie privind amplasarea clădirilor de locuit şi a obiectivelor socio-economice, se va obţine avizul direcţiei pentru agricultură şi dezvoltare rurală judeţene,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lucrările de construcţii se execută în zone în care s-a instituit un alt tip de restricţie, solicitantul va obţine avizul specific al organismelor care au instituit regimul de restricţie.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 specifice prevăzute la alin. (1) se pot emite, potrivit legii, şi de serviciile publice deconcentrate ale ministerelor ori ale altor organisme centrale, potrivit competenţelor stabilite de legislaţia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în regim de urgenţă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conformitate cu prevederile art. 7 alin. (16) din Lege, autorizaţia de construire/desfiinţare pentru executarea lucrărilor de intervenţie în primă urgenţă, obligatorii în cazuri de avarii, accidente tehnice, calamităţi naturale - cutremure, inundaţii, alunecări/prăbuşiri de teren sau altele asemenea - ori alte evenimente cu caracter excepţional, se emite imediat de către autoritatea administraţiei publice competente potrivit Legii. Documentaţiile tehnico-economice corespunzătoare fiecărei faze de proiectare urmează să fie elaborate şi aprobate pe parcursul sau la încheierea executării lucrărilor, cu respectarea avizelor, acordurilor şi punctului de vedere al autorităţii competente pentru protecţia mediului, precum şi după caz a actului administrativ al acesteia, solicitate prin certificatul de urbanism emis, în condiţiile Legii, împreună cu autorizaţia de construire/desfiinţare. În cazul construcţiilor/instalaţiilor care prezintă pericol public, autorizaţia de construire se emite pentru executarea lucrărilor de intervenţie în primă urgenţă, pentru prevenirea/atenuarea sau reducerea globală a riscului de producere a efectelor riscurilor naturale - cutremure, inundaţii, alunecări de teren, tasări şi/sau prăbuşiri de teren etc. - ori antropice (explozii, incendii, avarii, alte accidente tehnice etc. - consolidarea/repararea elementelor structurale/nestructurale ale construcţiei - inclusiv prin introducerea unor elemente structurale suplimentare - în scopul evitării pierderilor de vieţi omeneşti sau rănirii grave a persoanelor, precum şi distrugerii unor bunuri materiale, culturale şi artistice de valoare.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mod similar, potrivit prevederilor art. 7 alin. (16^1) din Lege, autorizaţia de construire se va emite în regim de urgenţă, pentru lucrările de intervenţie în primă urgenţă la construcţii monumente istorice, cu consultarea prealabilă a organismelor abilitate ale Ministerului Culturii, Cultelor şi Patrimoniului Naţional, precum şi pentru lucrările de consolidare la clădirile încadrate, prin raport de expertiză tehnică ori prin notă tehnică justificativă, în clasa I de risc seismic şi care prezintă pericol public, în condiţiile prevăzute la art. 7 alin. (10)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Potrivit prevederilor art. 7 alin. (17) din Lege primăriile pot dezafecta construcţiile, proprietate a unităţii administrativ-teritoriale, aflate în stare avansată de degradare şi care pun în pericol siguranţa publică, cu excepţia construcţiilor monument istoric, pe bază de autorizaţie de desfiinţare emisă în condiţiile art. 7 alin. (16) din Lege, cu obligaţia de a se întocmi documentaţii specifice în conformitate cu prevederile cuprinse în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dezafectarea construcţiilor aflate în stare avansată de degradare şi care pun în pericol siguranţa publică, din proprietatea privată a persoanelor fizice şi/sau juridice, primarul are obligaţia de a notifica proprietarului responsabilităţile care îi revin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cu privire la urmărirea comportării în exploatare a construcţiilor şi postutilizarea acestora, implicit cu privire la siguranţa publică. Prin notificare se va atenţiona cu privire la necesitatea ca proprietarul să ia măsurile de desfiinţare în regim de urgenţă în condiţiile art. 7 alin. (17)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42 alin. (1) din Lege, autorizaţia de construire pentru lucrările de intervenţie în scopul asigurării cerinţelor esenţiale de rezistenţă, stabilitate şi siguranţă în exploatare a construcţiilor asupra cărora au intervenit factori distructivi de origine naturală sau umană se emite pentru consolidarea întregii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lucrările de intervenţie în primă urgenţă prevăzute la alin. (1), potrivit legislaţiei în vigoare, se înţeleg măsurile necesare care se pot realiza, după caz, prin lucrări de: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menţinere a sistemului constructiv existent/adoptare a unor sisteme alternative corespunzătoare - constând în consolidarea/repararea elementelor structurale sau a sistemului structural în ansamblu şi, după caz, a elementelor nestructurale ale construcţiei existente şi/sau introducerea unor elemente structurale suplimentare;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menţinere/modificare a configuraţiei şi funcţiunii existente a construcţiei/instalaţiilor aferente - constând în reducerea numărului de niveluri şi/sau înlăturarea unor porţiuni de construcţie/instalaţii care prezintă o comportare nefavorabilă la riscuri naturale/antropice sau care prezintă risc ridicat de dislocare/prăbuşire,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executare de lucrări conexe constând în lucrări de desfacere/refacere a instalaţiilor, echipamentelor, finisajelor interioare şi exterioare, învelitorilor şi altele asemenea, precum şi alte tipuri de lucrări strict necesare din zona de intervenţie;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îmbunătăţire a terenului de fundare - dacă este cazul.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care se exceptează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exceptează de la autorizare categoriile de lucrări de construcţii cu grad ridicat de repetabilitate, care nu modifică structura de rezistenţă, caracteristicile iniţiale ale construcţiilor sau aspectul arhitectural al acestora, specificate la art. 11 alin. (1)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Potrivit prevederilor art. 11 alin. (3) din Lege, este obligatorie emiterea autorizaţiei de construire pentru lucrările prevăzute la alin. (1), dacă acestea se execută la construcţii monumente istorice, la construcţii din zonele de protecţie ale monumentelor şi din zonele construite protejate sau la construcţiile care au valoare arhitecturală ori istorică deosebită, stabilită ca atare prin documentaţiile de amenajare a teritoriului şi urbanism aprobate, cărora le sunt aplicabile prevederile art. 3 alin. (1) lit. b) şi art. 10 lit. a) şi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3 alin. (1) lit. a) din Lege, dacă în vederea schimbării destinaţiei unor spaţii interioare existente astfel cum este definită în anexa nr. 2 la Lege, nu se realizează lucrări de construcţii pentru care legea prevede emiterea unei autorizaţii de construire, nu este necesară emiterea acestui act.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prevederilor art. 11 alin. (1) lit. h) din Lege, se exceptează de la autorizare - dacă nu se execută la construcţiile prevăzute la art. 3 alin. (1) lit. b) din Lege - lucrările de reparaţii, înlocuiri ori reabilitări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finisaje interioare şi exterioare - tencuieli, placaje, altele asemenea;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trotuare, ziduri de sprijin ori scări de acces;</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reabilitare energetică la clădiri de locuit individuale cu cel mult trei niveluri, care nu sunt monumente istorice clasate sau în curs de clasare, respectiv sunt situate în afara zonelor de protecţie a monumentelor şi/sau a zonelor construite protejate stabilite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(4) al art. 18 a fost modificată de pct. 1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Lucrările prevăzute la alin. (4) lit. c) au ca obiect reabilitarea energetică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anvelopei - partea opacă şi/sau partea vitrată - dacă acestea nu conduc la modificarea calităţii şi formei arhitecturale a elementelor de faţadă;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acoperişului clădirii - dacă nu se schimbă sistemul constructiv al acestuia, respectiv terasă/şarpantă.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instalaţiilor interioare de încălzire şi de preparare a apei calde de consum.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autorizării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 şi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certificatului de urbanism, solicitantul - orice persoană fizică sau juridică interesată - trebuie să depună la emitent o documentaţie cuprinzând: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cererea-tip (formularul-model F.1 «CERERE pentru emiterea certificatului de urbanism»), în conformitate cu precizările privind completarea acesteia, cuprinzând: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elementele de identificare a solicitantului;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de identificare a imobilului pentru care se solicită emiterea certificatului de urbanism, respectiv localitate, număr cadastral şi număr de carte funciară, în cazul în care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elementele care definesc scopul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 cadastrale/topografice, cu evidenţierea imobilelor în cauză,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imobilele neînscrise în evidenţele de cadastru şi publicitate imobiliară: plan de încadrare în zonă, la una din scările 1:10.000, 1:5.000, 1:2.000, 1:1.000, 1:500, după caz, eliberat,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imobilele înscrise în evidenţele de cadastru şi publicitate imobiliară: extras din planul cadastral de pe ortofotoplan şi extras de carte funciară pentru informare actualizat la zi, eliberate,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documentul de plată a taxei de eliberare a certificatului de urbanism,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6 alin. (1) şi (4) din Lege, certificatul de urbanism este un act de informare privind regimul juridic, economic şi tehnic al imobilului, precum şi cerinţele urbanistice specifice amplasamentului, determinate în conformitate cu prevederile documentaţiilor de urbanism avizate şi aprobate, document care se eliberează, la cerere, oricărui solicitant - persoană fizică sau persoană juridică - nefiind necesară prezentarea titlului asupra imobilului sau a altui act care să ateste dreptul de proprietate.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emitentului să condiţioneze emiterea certificatului de urbanism de elaborarea prealabilă a unei documentaţii de urbanism pentru imobilul în cauză, precum şi a oricăror documentaţii tehnice de definire a scopului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Legii, certificatul de urbanism nu ţine loc de autorizaţie de construire/desfiinţare şi nu conferă dreptul de a executa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pentru autorizarea executării lucrărilor de construcţii elaborată în conformitate cu prevederile legale în vigoare, în temeiul şi cu respectarea prevederilor documentaţiilor de urbanism aprobate, potrivit legii, pe lângă cererea pentru emiterea autorizaţiei de construire, inclusiv anexa - se utilizează formularul-model F.8 «CERERE pentru </w:t>
      </w:r>
      <w:r>
        <w:rPr>
          <w:rFonts w:ascii="Courier New" w:hAnsi="Courier New" w:cs="Courier New"/>
          <w:sz w:val="22"/>
          <w:szCs w:val="22"/>
        </w:rPr>
        <w:lastRenderedPageBreak/>
        <w:t>emiterea autorizaţiei de construire/desfiinţare» obţinut de la emitent - va conţine, în mod obligatoriu, următoarele documente: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certificatul de urbanism,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dovada titlului asupra imobilului, teren şi/sau construcţii, în copie legalizată, sau, după caz, extrasul de plan cadastral actualizat la zi şi extrasul de carte funciară de informare actualizat la zi, în cazul în care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documentaţia tehnică - D.T., în două exemplare, dintre care un exemplar se arhivează la emitent şi un exemplar vizat spre neschimbare se returnează beneficiarului;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avizele, acordurile şi punctul de vedere/actul administrativ al autorităţii pentru protecţia mediului competente, solicitate prin certificatul de urbanism, în copie;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studiile de specialitate, nota tehnică justificativă sau raportul de expertiză tehnică pentru lucrări de intervenţie la construcţii existente, raportul de audit energetic, raportul de expertiză a sistemelor tehnice, certificatul de performanţă energetică a clădirii, pentru lucrări de intervenţie în vederea creşterii performanţei energetice la clădiri şi/sau pentru lucrări de renovare majoră, precum şi studiul privind posibilitatea montării/utilizării unor sisteme alternative de producere a energiei, în cazurile prevăzute de legislaţia privind performanţa energetică a clădirilor şi în măsura în care prin auditul energetic al clădirii se stabileşte că acest lucru este posibil din punct de vedere tehnic, funcţional, economic şi al mediului înconjurător, solicitate prin certificatul de urbanism, în condiţiile legii, un exemplar.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20 a fost modificată de pct. 2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Renovarea majoră menţionată la alin. (1) lit. e) are înţelesul prevăzut la </w:t>
      </w:r>
      <w:r>
        <w:rPr>
          <w:rFonts w:ascii="Courier New" w:hAnsi="Courier New" w:cs="Courier New"/>
          <w:vanish/>
          <w:color w:val="0000FF"/>
          <w:sz w:val="22"/>
          <w:szCs w:val="22"/>
        </w:rPr>
        <w:t>&lt;LLNK 12003   571 10 202 251 43&gt;</w:t>
      </w:r>
      <w:r>
        <w:rPr>
          <w:rFonts w:ascii="Courier New" w:hAnsi="Courier New" w:cs="Courier New"/>
          <w:color w:val="0000FF"/>
          <w:sz w:val="22"/>
          <w:szCs w:val="22"/>
          <w:u w:val="single"/>
        </w:rPr>
        <w:t>art. 251 alin. (8^1) din Legea nr. 571/2003</w:t>
      </w:r>
      <w:r>
        <w:rPr>
          <w:rFonts w:ascii="Courier New" w:hAnsi="Courier New" w:cs="Courier New"/>
          <w:color w:val="0000FF"/>
          <w:sz w:val="22"/>
          <w:szCs w:val="22"/>
        </w:rPr>
        <w:t xml:space="preserve"> privind Codul fiscal,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20 a fost introdus de pct. 3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documentaţia pentru autorizarea executării lucrărilor de desfiinţare, elaborată în temeiul şi cu respectarea prevederilor documentaţiilor de urbanism, avizate şi aprobate, potrivit legii, are aceeaşi structură cu documentaţia pentru autorizaţia de construire şi este considerată completă dacă, pe lângă cererea pentru emiterea autorizaţiei de desfiinţare - inclusiv anexa - (se utilizează formularul-model F.8 «CERERE pentru emiterea autorizaţiei de construire/desfiinţare» obţinut de la emitent), completată cu elementele de identificare şi datele tehnice conform documentaţiei tehnice - D.T.A.D. cuprinde </w:t>
      </w:r>
      <w:r>
        <w:rPr>
          <w:rFonts w:ascii="Courier New" w:hAnsi="Courier New" w:cs="Courier New"/>
          <w:sz w:val="22"/>
          <w:szCs w:val="22"/>
        </w:rPr>
        <w:lastRenderedPageBreak/>
        <w:t>aceleaşi documente menţionate la alin. (1), adaptate scopului, precum şi certificatul de atestare fiscală privind valoarea de impozitare a imobilului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documentaţiei pentru autorizarea executării lucrărilor de construcţii se vor avea în vedere următoarele: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conformitate cu prevederile art. 7 alin. (1) din Lege, odată cu autorizaţia de construire/desfiinţare se solicită, de regulă, şi autorizarea organizării executării lucrărilor. În această situaţie, solicitantul are obligaţia de a prezenta, pe lângă documentaţia tehnică - D.T. pentru autorizarea executării lucrărilor de bază (D.T.A.C.), documentaţia tehnică - D.T. pentru organizarea executării lucrărilor (D.T.O.E.) - piese scrise şi desenate -, întocmită în baza prevederilor anexei nr. 1 la Lege, împreună cu avizele specifice aferente (aviz circulaţie, aviz pentru ocuparea temporară a domeniului public, aviz sanitar, aviz/contract cu societatea de salubritate şi altele asemenea, după caz), în două exemplare;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prin certificatul de urbanism a fost solicitată elaborarea unor studii suplimentare, sintezele acestora se anexează documentaţiei, inclusiv avizele/aprobările obţinute pentru acestea (două exemplare). La nevoie, solicitantului i se va putea cere prezentarea studiilor în întregul 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este, potrivit definiţiei din anexa nr. 2 la Lege, documentaţia tehnico-economică distinctă care stă la baza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inclusiv soluţiile de asigurare, branşare şi racordare a acestora la infrastructura edilitară urbane necesare,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autorizaţia de construire/desfiinţare se emite pentru executarea lucrărilor de bază şi a celor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funcţie de scopul solicitării, documentaţia tehnică - D.T. poate fi: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documentaţie tehnică - D.T. (D.T.A.C.+D.T.O.E.) pentru autorizarea executării lucrărilor de construire, inclusiv pentru lucrările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documentaţie tehnică - D.T. (D.T.A.D.+D.T.O.E.) pentru autorizarea executării lucrărilor de desfiinţare a lucrărilor/construcţiilor, inclusiv pentru autorizarea lucrărilor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Documentaţia tehnică - D.T., alcătuită din piese scrise şi desenate şi completată cu elementele de identificare şi datele tehnice conform anexei la «Formularul-model F.8 - CERERE pentru emiterea autorizaţiei de construire/desfiinţare» va respecta următoarele condiţii: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se elaborează în baza conţinutului-cadru prevăzut în anexa nr. 1 la Lege şi cu respectarea prevederilor legislaţiei specifice din domeniul construcţiilor şi instalaţiilor pentru construcţii, arhitecturii, amenajării teritoriului şi urbanismului;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elaborează de colective tehnice de specialitate şi se semnează, în condiţiile prevăzute la art. 9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 verifică, în condiţiile legii, de verificatori de proiecte atestaţi.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6^1 alin. (1) din Lege, măsurile specifice pentru protecţia mediului stabilite prin actul administrativ al autorităţii competente pentru protecţia mediului, precum şi cerinţele din avizele şi acordurile emise vor fi avute în vedere la elaborarea documentaţiei tehnice - D.T. şi nu pot fi modificate prin procedura de autorizare ori prin autorizaţia de construire.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necesare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Avizul primarului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emiterea certificatului de urbanism şi a autorizaţiei de construire/desfiinţare este de competenţa preşedintelui consiliului judeţean/primarului general al municipiului Bucureşti, este necesar avizul favorabil al primarului unităţii administrativ-teritoriale/sectorului municipiului Bucureşti, pe al cărei/cărui teritoriu este situat imobilul în cauză, în care vor fi menţionate elementele caracteristice ale regimului juridic, economic şi tehnic ale imobilului - teren şi/sau construcţii -, rezultate din documentaţiile de urbanism şi amenajarea teritoriului aprobate, precum şi din hotărârile consiliului local.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aplicarea prevederilor alin. (1), arhitectul-şef al judeţului/municipiului Bucureşti are obligaţia de a solicita avizul primarului/primarului de sector în termen de 3 zile de la data înregistrării cererii, utilizând formularul-model F.2 "Cerere pentru emiterea avizului primarului".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Avizul primarului se emite şi este valabil: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numai pentru emiterea certificatului de urbanism, dacă scopul declarat de solicitant este pentru cererile în justiţie şi operaţiunile juridice prevăzute la art. 6 alin. (6) din Lege;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atât pentru emiterea certificatului de urbanism, cât şi pentru emiterea autorizaţiei de construire/desfiinţare, dacă scopul declarat de solicitant este pentru executarea de lucrări de construcţii ori pentru adjudecarea prin licitaţie a proiectării lucrărilor publice.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Primarul are obligaţia de a emite avizul în termen de 5 zile de la primirea solicitării, utilizând formularul-model F.3 "Avizul primarului".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22 a fost modificat de pct. 5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Avizul structurii de specialitate din cadrul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 cadrul primăriilor comunelor şi oraşelor, precum şi, după caz, ale municipiilor, nu sunt constituite structuri de specialitate proprii potrivit legii, avizul structurii de specialitate din cadrul consiliului judeţean este obligatoriu în situaţiile în care emiterea certificatului de urbanism şi a autorizaţiei de construire/desfiinţare este de competenţa primarilor de comune şi oraşe, precum şi, după caz, a primarilor de municipii, pentru toate categoriile de construcţii, altele decât locuinţele şi anexele gospodăreşti ale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de emitere a avizului structurii de specialitate din cadrul consiliului judeţean se înaintează de primar, împreună cu proiectul (propunerea) de certificat de urbanism sau de autorizaţie de construire/desfiinţare, după caz, redactată de persoana cu responsabilitate în domeniul urbanismului şi amenajării teritoriului din cadrul primăriei, în termen de maximum 5 zile de la data înregistrării cererii solicitantului, utilizând «Formularul-model F.4 - CERERE pentru emiterea AVIZULUI structurii de specialitate a Consiliului Judeţean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Arhitectul-şef al judeţului, în calitate de şef al structurii (compartimentului) de specialitate, emite avizul structurii de specialitate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certificatele de urbanism în termen de maximum 10 zile de la data primirii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autorizaţiile de construire/desfiinţare, în termen de maximum 15 zile.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emiterea avizului structurii de specialitate, se utilizează «Formularul-model F.10 - AVIZUL structurii de specialitate a Consiliului Judeţean pentru emiterea autorizaţiei de construire/desfiinţare» pe care se aplică ştampila consiliului judeţean individualizată pentru funcţia de arhitect-şef.</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furnizorilor/administratorilor de utilităţi urbane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constituirii documentaţiei pentru autorizarea executării lucrărilor de construcţii, este necesară obţinerea avizelor/acordurilor furnizorilor/administratorilor de utilităţi urbane (alimentare cu apă, canalizare, electricitate, gaze, termoficare, telecomunicaţii, salubritate, transport urban - inclusiv soluţiile de asigurare, branşare şi racordare a acestora la infrastructura edilitară, după caz) stabilite prin certificatul de urbanism, inclusiv pentru restricţiile impuse pentru siguranţa funcţionării reţelelor de transport energetic sau tehnologic din zona de amplasament,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Avizele/acordurile prevăzute la alin. (1) se exprimă în temeiul unor documentaţii specifice elaborate în conformitate cu cerinţele avizatorilor în baza datelor extrase de proiectant din documentaţia tehnică - D.T.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Furnizorii/administratorii de utilităţi urbane prevăzuţi la alin. (1) au obligaţia de a face publice, la sediu şi pe pagina proprie de internet, datele şi informaţiile specifice domeniului lor, necesare pentru elaborarea documentaţiilor pentru obţinerea avizelor/acordurilor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baza legală care se aplică în domeniu;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b)conţinutul-cadru al documentaţiei care trebuie prezentată pentru avizare, în conformitate cu reglementările specifice domeniului;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 privind taxa de avizare ? baza legală şi modalitate de achitare.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autorităţilor centrale/serviciilor deconcentrate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Avizele/acordurile autorităţilor centrale ori ale serviciilor deconcentrate ale acestora, după caz, potrivit cerinţelor stabilite şi înscrise în certificatul de urbanism, în funcţie de caracteristicile urbanistice ale amplasamentului şi de natura investiţiei, se obţin, potrivit prevederilor art. 5 alin. (1) din Lege, de către solicitant sau de către proiectant, în calitate de împuternicit al acestuia, înaintea depunerii documentaţiei pentru autorizarea executării lucrărilor de construcţii la autorităţile administraţiei publice competente, pentru următoarele domenii principale: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şi racordarea/branşarea la infrastructura edilitară, în condiţiile impuse de caracteristicile şi amplasamentul reţelelor de distribuţie/transport energetic din zona de amplasament,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racordarea la reţeaua căilor de comunicaţii;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securitatea la incendiu, protecţia civilă şi protecţia sănătăţii populaţiei;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cerinţele specifice unor zone cu restricţii stabilite prin reglementări speciale.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Avizele/acordurile prevăzute la alin. (1) se emit în urma analizei documentaţiilor elaborate de proiectant pentru obţinerea avizelor, în conformitate cu cerinţele avizatorilor - potrivit reglementărilor legale în vigoare, specifice fiecărui domeniu -, precum şi în baza datelor extrase din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Avizele/acordurile serviciilor deconcentrate ale autorităţilor centrale privind securitatea la incendiu, protecţia civilă şi protecţia sănătăţii populaţiei, prevăzute la alin. (1) lit. c), sunt obligatorii şi se solicită, după caz, conform legislaţiei specifice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autorizării executării lucrărilor pe amplasamente situate în zone în care, prin documentaţiile de amenajare a teritoriului şi de urbanism aprobate, s-a instituit un anumit regim de restricţie cu privire la realizarea construcţiilor, potrivit prevederilor alin. (1) lit. d), </w:t>
      </w:r>
      <w:r>
        <w:rPr>
          <w:rFonts w:ascii="Courier New" w:hAnsi="Courier New" w:cs="Courier New"/>
          <w:sz w:val="22"/>
          <w:szCs w:val="22"/>
        </w:rPr>
        <w:lastRenderedPageBreak/>
        <w:t>obţinerea avizelor şi acordurilor autorităţilor centrale competente prevăzute la art. 10 din Lege care au instituit restricţiile sau, după caz, a serviciilor deconcentrate ale acestora este obligatorie. Documentaţiile pentru obţinerea avizelor din partea autorităţilor centrale competente sau a serviciilor deconcentrate ale acestora, după caz, care se întocmesc corespunzător reglementărilor în vigoare specifice fiecărui domeniu, se depun la sediul autorităţilor avizatoare competente (inclusiv al serviciilor publice deconcentrate ale acestora, după caz). După avizare, documentaţiile prezentate pot fi restituite sau se păstrează în arhiva avizatorului.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Inspectoratul de Stat în Construcţii - ISC -, prin inspectoratele teritoriale în construcţii, emite avize şi acorduri pentru anumite categorii de lucrări, potrivit prevederilor legale în vigoare şi în conformitate cu Regulamentul propriu de organizare şi funcţionare.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obţinerea avizelor şi/sau acordurilor organismelor centrale cerute în mod expres prin certificatul de urbanism, obligaţie a investitorului, acesta va prezenta documentaţiile specifice la emitenţi în timp util emiterii avizelor şi/sau acordurilor înaintea datei depunerii întregii documentaţii în vederea autorizării execuţiei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abilitate/abilităţi prin lege să emită avizele/acordurile prevăzute la art. 5 alin. (1) din Lege au obligaţia de a le emite solicitantului în termen de maximum 15 zile calendaristice de la data înregistrării cererii/documentaţiei specifice complete, sub sancţiunea aplicării prevederilor legale privind aprobarea tacită, fără alte proceduri prealabile, potrivit prevederilor art. 7 alin. (20) lit. b) din Lege, cu excepţiile prevăzute la art. 7 alin. (20^1) din Lege referitor la actele de autoritate emise de către autorităţile pentru protecţia mediului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Prin exceptare de la prevederile alin. (1), în conformitate cu prevederile art. 45 alin. (1^1) din Lege, pentru obţinerea avizelor şi acordurilor necesare autorizării executării lucrărilor de construcţii autorităţile administraţiei publice competente pot organiza în cadrul structurilor de specialitate prestarea acestor servicii. Prestarea se face contra cost, la cererea solicitantului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autorităţii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satisfacerii cerinţelor legislaţiei pentru protecţia mediului, prin procedura de autorizare se prevede obţinerea următoarelor acte ale autorităţii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punctul de vedere al autorităţii competente pentru protecţia mediului - pentru investiţiile care nu se supun procedurilor de evaluare a impactului asupra mediului, potrivit prevederilor art. 2 alin. (2^1) lit.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administrativ al autorităţii competente pentru protecţia mediului - pentru investiţiile care se supun evaluării impactului asupra mediului, potrivit prevederilor art. 2 alin. (2^1) lit. d)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Potrivit prevederilor art. 6 alin. (1^1) din Lege, punctul de vedere al autorităţii competente pentru protecţia mediului se emite solicitantului după etapa de evaluare iniţială a investiţiei pentru încadrarea acesteia în procedura de evaluare a impactului asupra mediului, respectiv după etapa de încadrare a proiectului în procedura de evaluare a impactului asupra mediului şi/sau procedura de evaluare adecvată, potrivit prevederilor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Actul administrativ al autorităţii competente pentru protecţia mediului este, după caz, acordul de mediu sau avizul Natura 2000.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6^1 alin. (1) din Lege, măsurile specifice stabilite prin actul administrativ al autorităţii competente pentru protecţia mediului vor fi avute în vedere la elaborarea documentaţiei tehnice - D.T. şi nu vor putea fi modificate prin procedura de autorizare sau prin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evaluare a impactului asupra mediului şi procedura de evaluare adecvată - în baza cărora se emite actul administrativ al autorităţii competente pentru protecţia mediului - identifică, descrie şi evaluează, în conformitate cu prevederile legislaţiei specifice privind protecţia mediului, efectele directe şi indirecte ale unei investiţii asupra: fiinţelor umane, faunei şi florei, a solului, apei, climei şi peisajului, a bunurilor materiale şi patrimoniului cultural, ori a interacţiunii dintre aceşti factori şi sunt conduse de către autorităţile publice centrale sau teritoriale pentru protecţia mediului.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Pentru investiţiile care trebuie supuse procedurii de evaluare a impactului asupra mediului şi/sau procedurii de evaluare adecvate, evaluarea impactului acestora asupra mediului nu mai poate fi efectuată după începerea executării lucrărilor de construcţii ori după realizarea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26 a fost introdus de pct. 6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6^1 alin. (2) din Lege, în situaţia în care o investiţie urmează să se realizeze etapizat, ori dacă amplasamentul acesteia ocupă terenuri care se află în raza teritorială a două sau mai multe unităţi administrativ-teritoriale învecinate, evaluarea impactului asupra mediului se realizează pentru întreaga investiţie, prin grija autorităţilor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Potrivit prevederilor art. 7 alin. (1^3) din Lege, în situaţia în care apar modificări, pentru care este necesară emiterea unei autorizaţii de construire distinctă pentru organizarea executării lucrărilor, aceasta se va emite numai dacă autoritatea competentă pentru protecţia mediului constată că modificările aduse se înscriu în limitele actului administrativ emis anterior. În caz contrar, autoritatea competentă pentru protecţia mediului reface evaluarea </w:t>
      </w:r>
      <w:r>
        <w:rPr>
          <w:rFonts w:ascii="Courier New" w:hAnsi="Courier New" w:cs="Courier New"/>
          <w:sz w:val="22"/>
          <w:szCs w:val="22"/>
        </w:rPr>
        <w:lastRenderedPageBreak/>
        <w:t>efectelor lucrărilor de bază şi a celor aferente organizării executării lucrărilor şi emite un nou act administrativ.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Potrivit prevederilor art. 8 alin. (3) din Lege, pentru emiterea autorizaţiei de desfiinţare a lucrărilor/construcţiilor nu este necesară obţinerea actelor autorităţii competente pentru protecţia mediului prevăzute la alin.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Potrivit prevederilor art. 5 alin. (3) din Lege, avizele/acordurile stabilite prin certificatul de urbanism se anexează şi devin parte integrantă din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 vecinilor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Acordul vecinilor, prevăzut la pct. 2.5.6. al secţiunii I "Piese scrise" a cap.A. "Documentaţia tehnică pentru autorizarea executării lucrărilor de construire - D.T.A.C.", prevăzut în anexa nr. 1 la Lege, este necesar în următoarele situaţii: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construcţiile noi, amplasate adiacent construcţiilor existente sau în imediata lor vecinătate - şi numai dacă sunt necesare măsuri de intervenţie pentru protejarea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lucrări de construcţii necesare în vederea schimbării destinaţiei în clădiri existente;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cazul amplasării de construcţii cu altă destinaţie decât cea a clădirilor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Situaţiile prevăzute la alin. (1) lit. a) corespund cazurilor în care, prin ridicarea unei construcţii noi în vecinătatea imediată a unei construcţii existente, pot fi cauzate acesteia prejudicii privind rezistenţa mecanică şi stabilitatea, securitatea la incendiu, igiena, sănătatea şi mediul ori siguranţa în exploatare. Cauzele acestor situaţii pot fi, de exemplu, alipirea la calcan, fundarea la o cotă mai adâncă decât cea a tălpii fundaţiei construcţiei existente, afectarea gradului de însorire.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Situaţiile prevăzute la alin. (1) lit. b) şi c) corespund cazurilor în care, urmare investiţiei noi pot fi create situaţii de disconfort generate de incompatibilităţi între funcţiunea preexistentă şi cea propusă, atât în situaţia în care se aduc modificări de destinaţie a spaţiilor în interiorul unei clădiri, cât şi în situaţia în care funcţionalitatea unei construcţii noi este incompatibilă cu caracterul şi funcţionalitatea zonei în care urmează să se integreze. Cauzele cele mai frecvente sunt cele legate de afectarea funcţiunii de locuit prin implementarea unor funcţiuni incompatibile datorită zgomotului, circulaţiei, degajării de noxe,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Acordul vecinilor se va da condiţionat de asigurarea, prin proiectul tehnic P.Th. şi autorizaţia de construire/desfiinţare, a măsurilor de punere în siguranţă a construcţiei preexistente rezultate în urma raportului de expertiză tehnică întocmit la comanda investitorului noii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Acordul vecinilor este valabil numai în formă autentică.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Refuzul nejustificat de a-şi da acordul se constată de către instanţa de judecată competentă, hotărârea acesteia urmând să fie acceptată de către emitentul autorizaţiei de construire/desfiinţare în locul acordului vecinilor.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elaborarea documentaţiilor tehnice necesare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Documentaţiei tehnice - D.T. (D.T.A.C./ D.T.A.D.)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(D.T.A.C. sau D.T.A.D., după caz, inclusiv D.T.O.E aferentă), care este parte componentă a documentaţiei pentru autorizarea executării lucrărilor de construcţii prevăzută la art. 7 alin. (1) din Lege, se întocmeşte potrivit conţinutului-cadru prevăzut în anexa nr. 1 la Lege, în conformitate cu prevederile art. 7 alin. (12)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simplificării procedurii de autorizare, se admite prezentarea unor documentaţii tehnice - D.T. (D.T.A.C. sau D.T.A.D., după caz) cu conţinut simplificat în raport cu conţinutul-cadru prevăzut în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simplificat al documentaţiei tehnice - D.T. prevăzut la alin. (2) se aplică, potrivit prevederilor art. 3 alin. (2) din Lege, pentru următoarele tipuri de lucrări şi/sau construcţii provizorii prevăzute la art. 3 alin. (1) lit. d), g) şi h) din Lege, dacă acestea sunt situate în afara zonelor cu regim special de protecţie sau de restricţii de construire, inclusiv a zonelor de protecţie a monumentelor istorice,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împrejmuiri şi mobilier urban, amenajări de spaţii verzi, parcuri, locuri de joacă şi agrement, pieţe şi alte lucrări de amenajare a spaţiilor publice, potrivit prevederilor art. 3 alin. (1) lit. d)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de tabere de corturi, căsuţe sau de rulote, potrivit prevederilor art. 3 alin. (1) lit. g)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 potrivit prevederilor art. 3 alin. (1) lit. h)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Conţinutul simplificat al documentaţiei tehnice - D.T., piese scrise şi desenate, strict necesare pentru emiterea autorizaţiei de construire/desfiinţare, conform tipurilor de construcţii prevăzute la alin. (3), este prezentat în anexa nr. 2 «CONŢINUTUL SIMPLIFICAT AL DOCUMENTAŢIEI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Tipurilor de lucrări şi/sau construcţii prevăzute la alin. (3) le sunt aplicabile prevederile art. 82 alin. (8).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conformitate cu prevederile anexei nr. 1 la Lege, în mod obligatoriu, fiecare planşă a documentaţiei tehnice - D.T. va avea în partea din dreapta jos un cartuş care va conţine informaţiile minimale necesare pentru identificarea beneficiarului/investitorului, proiectantului - persoană fizică sau juridică -, titlul proiectului şi al planşei, numărul proiectului şi al planşei, data elaborării, numele, calitatea şi semnătura elaboratorilor şi ale şefului de proiect. Modelul orientativ al cartuşului este prezentat în anexa nr. 3 «CARTUŞ - model conform anexei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Competenţe de elaborare a documentaţiilor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9 alin. (1) din Lege, documentaţiile tehnice - D.T. şi proiectele tehnice - P.Th., care dezvoltă documentaţiile tehnice - D.T., se elaborează de colective tehnice de specialitate. Dreptul de promovare a documentaţiilor, în vederea avizării/autorizării se poate face numai sub semnătura unor cadre tehnice cu pregătire superioară care au absolvit - cu diplomă recunoscută de statul român - instituţii de învăţământ superior de specialitate în domeniul arhitecturii, construcţiilor şi instalaţiilor pentru construcţii, care au drept de semnătură potrivit nivelelor de competenţă. Semnarea documentaţiilor angajează răspunderea acestora în condiţiile legii, în conformitate cu prevederile art. 9 alin. (3)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Este interzisă semnarea proiectelor tehnice - P.Th. pentru executarea lucrărilor, precum şi a documentaţiilor tehnice - D.T. de către persoane care nu îndeplinesc cerinţele legale prevăzute la alin. (1), respectiv care nu au absolvit instituţii de învăţământ superior de specialitate în domeniul arhitecturii şi construcţiilor/instalaţiilor pentru construcţii, ori care nu au drept de semnătură în condiţiile legii, sub sancţiunea legii penale, în conformitate cu dispoziţiile art. 24 alin. (1) lit. c)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legale în vigoare privind calitatea în construcţii, documentaţiile tehnice - D.T., precum şi proiectele tehnice - P.Th. care dezvoltă documentaţiile tehnice - D.T., în condiţiile legii, se verifică pentru cerinţele de calitate de către specialişti verificatori de proiecte atestaţi. Solicitantul autorizaţiei de construire/desfiinţare are obligaţia de a face dovada efectuării verificării documentaţiei tehnice - D.T. prezentate pentru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184 11 201   0 18&gt;</w:t>
      </w:r>
      <w:r>
        <w:rPr>
          <w:rFonts w:ascii="Courier New" w:hAnsi="Courier New" w:cs="Courier New"/>
          <w:color w:val="0000FF"/>
          <w:sz w:val="22"/>
          <w:szCs w:val="22"/>
          <w:u w:val="single"/>
        </w:rPr>
        <w:t>Legii nr. 184/2001</w:t>
      </w:r>
      <w:r>
        <w:rPr>
          <w:rFonts w:ascii="Courier New" w:hAnsi="Courier New" w:cs="Courier New"/>
          <w:sz w:val="22"/>
          <w:szCs w:val="22"/>
        </w:rPr>
        <w:t xml:space="preserve"> privind organizarea şi exercitarea profesiei de arhitect, republicată, arhitecţii şi conductorii-arhitecţi cu drept de semnătură sunt obligaţi să aplice parafa cu numărul de ordine înscris în Tabloul Naţional al Arhitecţilor, inclusiv pe documentaţiile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Conductorii arhitecţi, urbaniştii şi/sau subinginerii de construcţii, cu diplomă recunoscută de statul român, pot elabora, în cadrul colectivelor tehnice prevăzute la alin. (1), documentaţii pentru clădiri de importanţă redusă, stabilite potrivit definiţiei din anexa nr. 2 la Lege, şi aflate în afara zonelor protejate, în condiţiile art. 9, alin. (1) lit. c) din Lege.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de urbanism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este actul de informare al autorităţii administraţiei publice competente să emită autorizaţii de construire/desfiinţare, prevăzute la art. 4 alin. (1) şi art. 43 lit. a) din Lege, care se emite, în principal, în vederea începerii procedurii de autorizare a executării lucrărilor de construcţii, precum şi a instalaţiilor aferente acestora, inclusiv pentru desfiinţarea construcţiilor ori a altor lucrări ori amenajări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Certificatul de urbanism, potrivit prevederilor art. 6 alin. (1) din Lege, se aduc la cunoştinţă investitorului/solicitantului informaţii - existente la data solicitării, în conformitate cu prevederile planurilor urbanistice şi ale regulamentelor aferente acestora ori ale planurilor de amenajare a teritoriului, după caz, avizate şi aprobate potrivit legii - cu privire la cerinţele tehnice ale amplasamentului, precum şi la obligaţiile pe care acesta le are în procedura de autorizare a executării lucrărilor de construcţii,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 - teren şi/sau construcţii existente la data solicitării -, în conformitate cu prevederile planurilor urbanistice şi ale regulamentelor aferente acestora, ori ale planurilor de amenajare a teritoriului, după caz, avizate şi aprobate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urbanistice specifice amplasamentului;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avizele/acordurile legale necesare în vederea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obligaţia de a contacta autoritatea competentă pentru protecţia mediului, în scopul obţinerii punctului de vedere şi, după caz, al actului administrativ al acesteia, în vederea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Certificatul de urbanism se eliberează solicitantului în termen de cel mult 30 de zile calendaristice de la data înregistrării cererii, menţionându-se în mod obligatoriu scopul emiterii acestuia.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 alin. (5) din Lege, în baza Certificatului de urbanism nu este permisă executarea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se mai emite, în conformitate cu prevederile art. 6 alin. (6) din Lege, pentru îndeplinirea procedurilor legale de concesionare de terenuri, în vederea adjudecării prin licitaţie a proiectării lucrărilor publice în faza de documentaţie tehnico-economică "Studiu </w:t>
      </w:r>
      <w:r>
        <w:rPr>
          <w:rFonts w:ascii="Courier New" w:hAnsi="Courier New" w:cs="Courier New"/>
          <w:sz w:val="22"/>
          <w:szCs w:val="22"/>
        </w:rPr>
        <w:lastRenderedPageBreak/>
        <w:t>de fezabilitate", ori similară acesteia, precum şi pentru cereri în justiţie şi operaţiuni notariale privind circulaţia imobiliară, atunci când operaţiunile respective au ca obiect împărţeli ori comasări de parcele solicitate în scopul realizării de lucrări de construcţii, precum şi constituirea unei servituţi de trecere cu privire la un imobil.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aceeaşi parcelă (imobil) se pot emite certificate de urbanism mai multor solicitanţi, indiferent de calitatea acestora în raport cu proprietatea asupra parcelei. În această situaţie certificatele de urbanism urmează a avea acelaşi conţinut cu caracter de informare (privind regimul juridic, economic şi tehnic al imobilului) conform prevederilor documentaţiilor de urbanism aprobate, potrivit legii, pentru toţi solicitanţii.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Solicitantul certificatului de urbanism este persoana fizică sau juridică interesată să primească de la autoritatea administraţiei publice competente informaţii cu privire la un imobil - teren şi/sau construcţii - în scopurile definite la art. 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eliberării certificatului de urbanism, solicitantul se va adresa autorităţilor competente prevăzute la art. 8 alin. (1) şi (3), depunând, potrivit prevederilor art. 6 alin. (4) din Lege, o cerere conform formularului-model F1 «CERERE pentru emiterea certificatului de urbanism» în care se vor înscrie atât elementele de identificare a imobilului pentru care se solicită certificatul de urbanism - localitate, număr cadastral şi număr de carte funciară, unde este cazul, dacă legea nu dispune altfel -, cât şi elementele care definesc scopul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Cerinţe urbanistice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întocmeşte în conformitate cu prevederile documentaţiilor de urbanism (P.U.G., P.U.Z., P.U.D.), iar pentru investiţiile care depăşesc limita unei unităţi administrativ-teritoriale se poate întocmi şi pe baza planurilor de amenajare a teritoriului (P.A.T.N., P.A.T.Z., P.A.T.J.), aprobate potrivit legii şi, în lipsă, în conformitate cu regulile-cadru stabilite prin Regulamentul General de Urbanism (R.G.U.).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scopul declarat de solicitant este autorizarea executării lucrărilor de construcţii, iar specificul obiectivului (funcţiune, accesibilitate, relaţii de vecinătate etc.) nu se încadrează în prevederile documentaţiilor de urbanism şi/sau de amenajare a teritoriului aprobate, ori dacă particularităţile amplasamentului (suprafaţă neconstruibilă ca urmare a unor interdicţii sau servituţi, a unor zone de protecţie a dotărilor de infrastructură, rezerve de teren pentru investiţii de interes public etc.) nu permit realizarea investiţiei, certificatul de urbanism se eliberează cu menţionarea expresă a incompatibilităţilor rezultate, precum şi a imposibilităţii emiterii unei autorizaţii de construire pentru obiectivul propus.</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situaţii deosebite, în funcţie de condiţiile specifice de amplasament (poziţia terenului în ansamblul localităţii ori al teritoriului) şi/sau de importanţa şi complexitatea </w:t>
      </w:r>
      <w:r>
        <w:rPr>
          <w:rFonts w:ascii="Courier New" w:hAnsi="Courier New" w:cs="Courier New"/>
          <w:sz w:val="22"/>
          <w:szCs w:val="22"/>
        </w:rPr>
        <w:lastRenderedPageBreak/>
        <w:t>obiectivului de investiţii şi dacă prevederile documentaţiilor de urbanism şi de amenajare a teritoriului aprobate nu furnizează suficiente elemente necesare autorizării, ori dacă se solicită o derogare de la prevederile documentaţiilor de urbanism sau de amenajare a teritoriului aprobate, emitentul poate cere suplimentar,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urbanismul, cu modificările şi completările ulterioare, a unui plan urbanistic zonal (P.U.Z.) - numai în baza unui aviz prealabil de oportunitate, întocmit şi aprobat în condiţiile legii - ori a unui plan urbanistic de detaliu (P.U.D.), după caz, urmând ca, după aprobare, prevederile acestuia să fie preluate în cadrul P.U.G. ori P.A.T.J.; în certificatul de urbanism se va face menţiunea că documentaţia tehnică - D.T. (D.T.A.C./D.T.A.D.) se va putea întocmi numai după aprobarea documentaţiei de urbanism şi cu obligativitatea respectării întocmai a prevederilor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completarea, după caz, a documentaţiilor care însoţesc cererea pentru eliberarea autorizaţiei de construire cu următoarele studii, avize, expertize: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studii de specialitate: de circulaţie, istoric, de amenajare peisagistică, de impact asupra mediului (numai la solicitarea autorităţii de protecţie a mediului), studiu de însorire şi altele asemenea;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 de la organismele competente pentru zonele asupra cărora s-a instituit un anumit regim de protecţie sau de restricţii de construire (protecţia zonelor naturale; protejarea monumentelor istorice; zone cu trafic aerian; vecinătatea construcţiilor şi ansamblurilor cu caracter militar; drumuri; reţele electrice şi de telecomunicaţii; magistrale de transport de gaze, de produse petroliere; căi ferate şi navigabile; cursuri de apă; staţii meteo; surse şi gospodării de apă, amenajări de îmbunătăţiri funciare etc.);</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expertize tehnice; raport de audit energetic, raport de expertiză a sistemelor tehnice, certificat de performanţă energetică a clădirii; studiu privind posibilitatea montării/utilizării unor sisteme alternative de producere a energiei, în cazurile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 al lit. b) a alin. (3) al art. 32 a fost modificat de pct. 4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 la construcţiile existente (reparaţii, consolidări, schimbări de destinaţie a spaţiilor interioare etc.), dacă prin acestea nu se aduc clădirilor modificări de natură urbanistică ori dacă noua funcţiune este compatibilă cu reglementările urbanistice ale zonei, nu este necesară întocmirea unui plan urbanistic zonal (P.U.Z.) ori de detaliu (P.U.D.),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vederea emiterii certificatului de urbanism solicitantul trebuie să depună la emitent - autorităţile prevăzute la art. 4 din Lege - actele menţionate la art. 19.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tip pentru eliberarea certificatului de urbanism («Formularul-model F.1 - CERERE pentru emiterea certificatului de urbanism») se procură de la emitent şi se completează cu datele solicitate.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cererii-tip, emitentul comunică solicitantului cuantumul taxei necesare eliberării certificatului de urbanism, calculat potrivit reglementărilor legale în vigoare, solicitantul având obligaţia de a achita taxa de îndată şi de a prezenta copia documentului de plată.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Verificarea conţinutului documentaţiei depuse pentru obţinerea certificatului de urbanism se efectuează în cadrul structurilor (compartimentelor) de specialitate organizate în cadrul consiliului judeţean sau al primăriei, după caz, constatându-se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corect adresată emitentului - preşedintele consiliului judeţean, primarul general al municipiului Bucureşti, sau primarul, după caz - conform competenţelor de emitere stabilite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cererea tip este completată corect;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elementele de identificare privind solicitantul şi imobilul sunt suficiente, potrivit precizărilor privind completarea «Formularului-model F.1 - CERERE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este precizat (declarat) scopul pentru care se solicită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există documentul de plată a taxei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extrasul de plan cadastral actualizat la zi, respectiv extrasul de carte funciară pentru informare, eliberate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documentaţia depusă este incompletă sau cu elemente de identificare insuficiente, în termen de 5 zile de la data înregistrării acest lucru se notifică în scris solicitantului, cu menţionarea elementelor lipsă din documentaţie, care se restituie în vederea completării.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începând cu data notificării, termenul legal de 30 de zile calendaristice pentru emiterea certificatului de urbanism se decalează cu numărul de zile necesar solicitantului pentru a elabora modificările/completările aduse documentaţiei iniţiale, ca urmare a notificării precum şi a depune şi înregistra documentaţia completă.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prevăzută la alin. (3) taxa încasată nu se restituie, urmând a fi utilizată pentru eliberarea certificatului de urbanism după depunerea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Certificatul de urbanism se redactează în baza cererii şi a documentaţiei complete depuse, în deplină concordanţă cu prevederile documentaţiilor de urbanism aprobate şi cu situaţia reală din teren la data solicitării, utilizându-se formularul-model F.6 «CERTIFICAT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Certificatul de urbanism solicitat în vederea realizării unor lucrări de construcţii se redactează făcându-se specificările necesare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încadrarea/neîncadrarea lucrărilor în prevederile documentaţiilor de urbanism şi/sau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nominalizarea avizelor, acordurilor, punctului de vedere şi, după caz, a actului administrativ al autorităţii competente pentru protecţia mediului, care trebuie să însoţească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necesitatea întocmirii, după caz, a unor documentaţii de urbanism suplimentare, de tip P.U.Z. sau P.U.D., care să justifice soluţia urbanistică propusă, sau să modifice reglementările urbanistice existente pentru zona de amplasament, după caz, în conformitate cu prevederile art. 32 alin. (3), cu indicarea elementelor tematice care urmează a fi rezolvate prin acestea.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Certificatul de urbanism se înscriu informaţiile cunoscute de emitent la data emiterii extrase din documentaţiile de urbanism şi din regulamentele de urbanism aferente, aprobate potrivit legii, sau în lipsa acestora din Regulamentul general de Urbanism - RGU - aprobat prin </w:t>
      </w:r>
      <w:r>
        <w:rPr>
          <w:rFonts w:ascii="Courier New" w:hAnsi="Courier New" w:cs="Courier New"/>
          <w:vanish/>
          <w:sz w:val="22"/>
          <w:szCs w:val="22"/>
        </w:rPr>
        <w:t>&lt;LLNK 11996   525 21 301   0 33&gt;</w:t>
      </w:r>
      <w:r>
        <w:rPr>
          <w:rFonts w:ascii="Courier New" w:hAnsi="Courier New" w:cs="Courier New"/>
          <w:color w:val="0000FF"/>
          <w:sz w:val="22"/>
          <w:szCs w:val="22"/>
          <w:u w:val="single"/>
        </w:rPr>
        <w:t>Hotărârea Guvernului nr. 525/1996</w:t>
      </w:r>
      <w:r>
        <w:rPr>
          <w:rFonts w:ascii="Courier New" w:hAnsi="Courier New" w:cs="Courier New"/>
          <w:sz w:val="22"/>
          <w:szCs w:val="22"/>
        </w:rPr>
        <w:t>, republicată, privind regimul juridic, economic şi tehnic al imobilului - teren şi/sau construcţii -,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situarea imobilului în intravilan sau în afara acestuia;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natura proprietăţii sau titlul asupra imobilului, conform extrasului de carte funciară pentru informare, eliberat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servituţile care grevează asupra imobilului, dreptul de preemţiune, zona de utilitate publică;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includerea imobilului în listele monumentelor istorice şi/sau ale naturii ori în zona de protecţie a acestora,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Regimul economic: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folosinţa actuală;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destinaţia stabilită prin planurile de urbanism şi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reglementări ale administraţiei publice centrale şi/sau locale cu privire la obligaţiile fiscale ale investitorului;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alte prevederi rezultate din hotărârile consiliului local sau judeţean cu privire la zona în care se află imobilul.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Regimul tehnic: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informaţii extrase din documentaţiile de urbanism, inclusiv din regulamentele de urbanism aferente, din planul cadastral deţinut de oficiul de cadastru şi publicitate imobiliară, ori din planurile de amenajare a teritoriului, după caz, precum şi restricţiile impuse, în situaţia în care asupra imobilului este instituit un regim urbanistic special (zonă protejată, interdicţii temporare sau definitive de construire); în funcţie de complexitatea şi de volumul informaţiilor, acestea se vor putea prezenta şi într-o anexă la certificatul de urbanism (cu menţiunea expresă că aceasta face parte integrantă din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obligaţii/constrângeri de natură urbanistică ce vor fi avute în vedere la proiectarea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regimul de aliniere a terenului şi construcţiilor faţă de drumurile publice adiacente;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retragerile şi distanţele obligatorii la amplasarea construcţiilor faţă de proprietăţile vecine;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elemente privind volumetria şi/sau aspectul general al clădirilor în raport cu imobilele învecinate, precum şi alte prevederi extrase din documentaţii de urbanism, din regulamentul local de urbanism, din P.U.Z., P.U.D. sau din Regulamentul General de Urbanism,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înălţimea maximă admisă pentru construcţiile noi (totală, la cornişă, la coamă, după caz) şi caracteristicile volumetrice ale acestora, exprimate atât în număr de niveluri, cât şi în dimensiuni reale (metri);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procentul maxim de ocupare a terenului (POT) şi coeficientul maxim de utilizare a terenului (CUT), raportate la suprafaţa de teren corespunzătoare zonei din parcelă care face obiectul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dimensiunile şi suprafeţele minime şi/sau maxime ale parcelelor (în cazul proiectelor de parcelare);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echiparea cu utilităţi existente şi referinţe cu privire la noi capacităţi prevăzute prin studiile şi documentaţiile anterior aprobate (apă, canalizare, gaze, energie electrică, energie termică, telecomunicaţii, transport urban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circulaţia pietonilor şi a autovehiculelor, accesele auto şi parcajele necesare în zonă, potrivit studiilor şi proiectelor anterior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încadrării investiţiei în reglementările urbanistice, aprobate în condiţiile legislaţiei în vigoare privind amenajarea teritoriului şi urbanismul, la cerere, autoritatea administraţiei publice locale competentă anexează la certificatul de urbanism informaţiile necesare cuprinse în documentaţiile urbanistice, anterior aprobate, pentru zona de interes, respectiv P.U.G./P.U.Z., inclusiv R.L.U. aferent - extrase din planşele de reglementări, echipare tehnico-edilitară, UTR, după caz - pe care are obligaţia de a marca retragerile obligatorii care generează limitele edificabilului în raport cu vecinătăţile, precum şi alte elemente apreciate ca necesare. Extrasul din P.U.G./P.U.Z. se anexează şi în situaţia în care s-a cerut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w:t>
      </w:r>
      <w:r>
        <w:rPr>
          <w:rFonts w:ascii="Courier New" w:hAnsi="Courier New" w:cs="Courier New"/>
          <w:sz w:val="22"/>
          <w:szCs w:val="22"/>
        </w:rPr>
        <w:lastRenderedPageBreak/>
        <w:t>urbanismul, cu modificările şi completările ulterioare, a unei documentaţii de urbanism premergătoare - P.U.Z. sau P.U.D. -,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intervenţiilor necesare pentru consolidarea şi/sau reabilitarea clădirilor colective de orice fel (cu mai mulţi proprietari în acelaşi imobil), în situaţia în care unii proprietari nu îşi dau acordul, în vederea urgentării autorizării şi a demarării lucrărilor de consolidare, lipsa acordului acestora va putea fi suplinită de hotărârea asociaţiei de proprietari, adoptată în condiţiile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condominiilor - imobile formate din teren cu una sau mai multe construcţii (corpuri de clădiri sau tronsoane/ansamblu rezidenţial format din locuinţe individuale în care există proprietăţi comune şi proprietăţi individuale -, în toate situaţiile în care este necesară evidenţierea defalcată a participării acestora, cotele-părţi din proprietatea indiviză se determină, conform prevederilor art. 40 alin. (3) din Lege, proporţional cu suprafaţa utilă a locuinţelor, a caselor de vacanţă, ori a suprafeţelor cu altă destinaţie din clădire,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Emitentul certificatului de urbanism are obligatia de a înscrie în rubrica rezervată scopul utilizării actului categoria de lucrări declarată de solicitant şi înscrisă în «Formularul-model F.1 - CERERE pentru emiterea certificatului de urbanism», în concordanţă cu precizările la acesta.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scopul pentru care se solicită eliberarea certificatului de urbanism nu se încadrează în prevederile documentaţiilor de urbanism şi de amenajare a teritoriului aprobate, certificatul de urbanism se eliberează cu menţionarea incompatibilităţilor rezultate, inclusiv posibilitatea/imposibilitatea realizării obiectivului de investiţii.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Certificatul de urbanism se completează, în funcţie de scopul pentru care a fost solicitat,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operaţiuni notariale privind circulaţia imobiliară, efectuate în scopul precizat la art. 6 alin. (6) din Lege, formularul se completează până la pct. 3 inclusiv;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situaţia în care scopul declarat este realizarea de lucrări de construcţii, se completează în totalitate;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cererii în justiţie se va completa în funcţie de cerinţele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toate documentele anexă la certificatul de urbanism se aplică ştampila-model "Anexă la Certificatul de urbanism nr. ...... ", prezentată în anexa nr. 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vederea autorizării executării lucrărilor de branşamente/racorduri, prin certificatul de urbanism se solicită: proiectul de execuţie, contractul pe baza căruia se execută lucrările, taxa pentru ocuparea domeniului public, avizul Administraţiei Domeniului Public/Administraţiei străzilor, avizele administratorilor/furnizorilor de reţele, după caz, avizul Comisiei de coordonare reţele (pentru extinderi).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Potrivit prevederilor art. 6 alin. (3) din Lege, certificatul de urbanism se emite şi se semnează de aceeaşi autoritate abilitată să emită autorizaţia de construire/desfiinţare, respectiv de către preşedintele consiliului judeţean sau de primar, după caz, de secretar şi de arhitectul-şef sau de către persoana cu responsabilitate în domeniul amenajării teritoriului şi urbanismului din aparatul propriu al autorităţii administraţiei publice emitente, acolo unde nu este instituită funcţia de arhitect şef. Responsabilitatea emiterii certificatului de urbanism revine tuturor semnatarilor acestuia, potrivit atribuţiilor stabilite în conformitate cu prevederile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certificatul de urbanism se semnează de către înlocuitorii de drept ai acestora, împuterniciţi în acest scop, potrivit prevederilor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întrucât delegarea de către primar a competenţei de emitere a autorizaţiilor este interzisă, în mod analog, coroborat cu prevederile art. 6 alin. (3) din Lege, această prevedere se aplică şi la emiterea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certificatului de urbanism are obligaţia de a institui un registru de evidenţă a certificatelor de urbanism, în care acestea sunt înscrise în ordinea emiterii, numărul certificatului având corespondent în numărul de înregistrare 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Registrul de evidenţă a certificatelor de urbanism se înscriu datele privind: adresa imobilului, numărul cadastral şi numărul de carte funciară, numele, codul numeric personal şi adresa solicitantului, scopul pentru care s-a emis certificatul de urbanism, taxa achitată şi termenul de valabilitate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certificatele de urbanism emise în condiţiile art. 32 alin. (3) şi (4), autorităţile administraţiei publice au obligaţia de a organiza şi de a ţine la zi evidenţa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eliberează solicitantului direct sau prin poştă (cu scrisoare recomandată cu confirmare de primire), în termen de cel mult 30 de zile calendaristice de la data înregistrării cererii, indiferent de scopul pentru care a fost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certificatul de urbanism este emis de preşedintele consiliului judeţean sau de primarul general al municipiului Bucureşti o copie a acestuia va fi transmisă spre ştiinţă primăriei în a cărei rază teritorială se află imobilul ce face obiectul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în care certificatul de urbanism este emis de primar, în baza avizului structurii de specialitate a consiliului judeţean, o copie a acestuia va fi transmisă spre ştiinţă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certificatul de urbanism este emis de primarul de sector al municipiului Bucureşti o copie a acestuia va fi transmisă spre ştiinţă Primăriei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Valabilitatea certificatului de urbanism reprezintă intervalul de timp (termenul) acordat solicitantului în vederea utilizării acestuia în scopul pentru care a fost emis,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certificatului de urbanism stabileşte termenul de valabilitate pentru un interval de timp cuprins între 6 şi 24 luni de la data emiterii, în funcţie de: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pentru care a fost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investiţiei şi caracteristicile urbanistice ale zonei în care se află imobilul;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menţinerea valabilităţii prevederilor documentaţiilor urbanistice şi a planurilor de amenajare a teritoriului aprobate, pentru imobilul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Valabilitatea certificatului de urbanism încetează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titularul renunţă la intenţia de a mai construi, situaţie în care are obligaţia de a notifica acest fapt autorităţii administraţiei publice emitente;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titularul nu solicitată prelungirea valabilităţii certificatului de urbanism în termenul legal de 15 zile înaintea expirării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termenului de valabilitate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Prelungirea termenului de valabilitate a certificatului de urbanism se poate face numai de către emitent, la cererea titularului formulată cu cel puţin 15 zile înaintea expirării acestuia, pentru o perioadă de timp de maximum 12 luni, după care, în mod obligatoriu, se emite un nou certificat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prelungirea valabilităţii certificatului de urbanism se completează şi se depune la emitent o cerere-tip (potrivit «Formularului - model F.7 - CERERE pentru prelungirea valabilităţii certificatului de urbanism») însoţită de certificatul de urbanism emis, în original.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Odată cu depunerea cererii de prelungire a valabilităţii certificatului de urbanism, solicitantul va face dovada achitării taxei de prelungire a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certificatelor de urbanism este publică.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Lista se afişează lunar la sediul emitentului şi cuprinde enumerarea certificatelor de urbanism emise în luna precedentă (în ordinea eliberării), făcându-se evidenţierea fiecărui imobil prin menţionarea: adresei, a numărului cadastral şi de carte funciară, a numelui şi prenumelui solicitantului, precum şi a scopului pentru care a fost eliberat actul.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de urbanism şi de amenajare a teritoriului, precum şi celelalte reglementări care au stat la baza emiterii certificatului de urbanism vor putea fi consultate la cererea solicitanţilor certificatelor de urbanism, în conformitate cu un regulament aprobat prin hotărâre a consiliului judeţean/local, după caz.</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de construire/desfiinţare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este, în conformitate cu prevederile art. 2 alin. (1) din Lege, actul final de autoritate al administraţiei publice competente potrivit legii, în baza căruia se pot executa lucrări de construcţii şi pe baza căruia se asigură aplicarea măsurilor legale referitoare la amplasarea, conceperea, realizarea, exploatarea şi postutilizarea construcţiilor cu privire la construirea, respectiv desfiinţarea construcţiilor, inclusiv a instalaţiilor aferente, precum şi a amenajărilor,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execuţie a instalaţiilor aferente construcţiilor se autorizează, de regulă, odată cu lucrările de construcţii, constituind împreună cu acestea lucrările de bază. În anumite situaţii, lucrările de execuţie a instalaţiilor aferente construcţiilor se pot autoriza separat.</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În aplicarea prevederilor art. 4 alin. (1) lit. c) pct. 3 din Lege, branşamentele şi racordurile aferente reţelelor edilitare se autorizează de către primarul general al municipiului Bucureşti, în situaţia în care acestea sunt incluse în documentaţia tehnică pentru autorizarea executării lucrărilor de modernizări, reabilitări, extinderi de reţele edilitare municipale.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42 a fost introdus de pct. 7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definiţiei cuprinsă în anexa nr. 2 la Lege, instalaţiile aferente construcţiilor sunt echipamentele care asigură utilităţile - apă, canal, energie electrică şi termică, ventilaţii, comunicaţii, etc. - necesare funcţionării construcţiilor, care sunt situate în interiorul limitei de proprietate, de la branşament/racord la utilizatori, indiferent dacă acestea sunt sau nu încorporate în construcţie.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Utilajele, echipamentele şi instalaţiile tehnologice industriale nu sunt de natura instalaţiilor aferente construcţiilor, aşa cum sunt acestea definite în anexa nr. 2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7 alin. (1) din Lege, autorizaţia de construire se emite pentru executarea lucrărilor de bază şi a celor aferente organizării executării lucrărilor, aşa cum sunt definite la art. 3 alin. (1)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emite pentru categoriile de lucrări precizate de solicitant în cererea de autorizare, stabilite în conformitate cu prevederile Legii şi detaliate în anexa la cererea pentru emiterea autorizaţiei de construire/desfiinţare (se utilizează formularul-model F.8 «CERERE pentru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prevederilor art. 7 alin. (1) din Lege, autorizaţia de construire/desfiinţare se emite în cel mult 30 de zile calendaristice de la data depunerii documentaţiei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autorizaţiile de construire/desfiinţare se emit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maximum 15 zile calendaristice, potrivit prevederilor art. 7 alin. (1^1) din Lege, pentru lucrările la construcţiile reprezentând anexele gospodăreşti ale exploataţiilor agricole;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regim de urgenţă, potrivit prevederilor art. 7 alin. (10) din Lege, pentru lucrările de consolidare la clădirile încadrate prin raport de expertiză tehnică ori prin notă tehnică justificativă în clasa I de risc seismic şi care prezintă pericol public, în condiţiile prevăzute la art. 7 alin. (16)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condiţiile Legii, nu se emit autorizaţii provizorii.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emiterii autorizaţiei de construire pentru construcţiile cu caracter provizoriu este obligatorie specificarea termenului pentru care se acordă provizoratul, precum şi consecinţele şi măsurile care decurg din depăşirea acestui termen.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3 alin. (1) din Lege, coroborat cu art. 42 alin. (4), autorizaţia de construire pentru obiectivele industriale, de transport tehnologic, etc. se emite numai pentru lucrările de construcţii - inclusiv cele necesare pentru realizarea structurilor constructive de susţinere a utilajelor, echipamentelor sau instalaţiilor tehnologice industriale din componenţa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alin. (1) din Lege, solicitantul autorizaţiei de construire/desfiinţare poate fi orice persoană fizică sau juridică titular al unui drept real asupra imobilului - teren şi/sau construcţii -, identificat prin număr cadastral, în cazul în care legea nu dispune altfel, care atestă dreptul acestuia de a executa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Solicitarea emiterii unei autorizaţii de construire/desfiinţare se poate face fie direct de către deţinătorul/deţinătorii titlului asupra imobilului sau de investitori, fie prin intermediul unui împuternicit, desemnat în condiţiile legii, care poate fi consultantul, proiectantul, orice altă persoană fizică, ori o persoană juridică autorizată care are în obiectul de activitate managementul sau proiectarea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autorităţile administraţiei publice locale se asociază, finanţează sau realizează lucrări de utilitate publică - modernizări, refaceri de străzi, reabilitări, racordări de străzi la utilităţi etc. - pe imobile din domeniul public şi privat al judeţelor, municipiilor, oraşelor şi comunelor, autorizaţia de construire se va obţine în baza unei documentaţii cadastrale şi a înscrierii în cartea funciară a imobilului. Acolo unde nu este posibilă înscrierea în cartea funciară a imobilului, suportul topografic întocmit în baza măsurătorilor va cuprinde şi reprezentarea limitelor imobilelor învecinate care au atribuite numere cadastrale şi se va recepţiona din punct de vedere tehnic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lucrărilor de construire, modificare, extindere, reparare, modernizare şi reabilitare privind căile de comunicaţie, reţelele tehnico-edilitare, lucrările hidrotehnice, lucrări de infrastructură, transport distribuţie a energiei electrice, termice sau gaze naturale executate în extravilan, realizate pe terenuri situate în extravilanul localităţilor, ce au făcut obiectul legilor proprietăţii, se va prezenta planul parcelar al tarlalei, recepţionat şi integrat în baza de date a oficiilor de cadastru şi publicitate imobiliară. Terenurile afectate de aceste lucrări vor fi identificate conform planului parcelar recepţionat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înregistrare a terenurilor este stabilită de </w:t>
      </w:r>
      <w:r>
        <w:rPr>
          <w:rFonts w:ascii="Courier New" w:hAnsi="Courier New" w:cs="Courier New"/>
          <w:vanish/>
          <w:sz w:val="22"/>
          <w:szCs w:val="22"/>
        </w:rPr>
        <w:t>&lt;LLNK 11996     7 11 201   0 57&gt;</w:t>
      </w:r>
      <w:r>
        <w:rPr>
          <w:rFonts w:ascii="Courier New" w:hAnsi="Courier New" w:cs="Courier New"/>
          <w:color w:val="0000FF"/>
          <w:sz w:val="22"/>
          <w:szCs w:val="22"/>
          <w:u w:val="single"/>
        </w:rPr>
        <w:t>Legea cadastrului şi a publicităţii imobiliare nr. 7/1996</w:t>
      </w:r>
      <w:r>
        <w:rPr>
          <w:rFonts w:ascii="Courier New" w:hAnsi="Courier New" w:cs="Courier New"/>
          <w:sz w:val="22"/>
          <w:szCs w:val="22"/>
        </w:rPr>
        <w:t>, republicată şi în normele de aplicare a acesteia, emise de Agenţia Naţională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obţinerii autorizaţiei de construire/desfiinţare solicitantul trebuie să se adreseze autorităţii administraţiei publice locale emitentă a certificatului de urbanism, ori după caz, autorităţii publice centrale conform art. 4 alin. (5) şi art. 43 lit. b) din Lege, care are obligaţia de a comunica solicitantului cuantumul taxei de emitere a autorizaţiei, calculată potrivit prevederilor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a normelor de aplicare a acesteia, precum şi al altor taxe legale,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achitarea taxei/taxelor prevăzute la alin. (1) solicitantul va depune documentaţia cuprinzând toate documentele specificate la art. 20 alin. (1), cu respectarea, după caz, a prevederilor de la art. 20 alin. (3), însoţită de copia documentului de plată a taxei/taxelor.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prezentată în condiţiile prevederilor alin. (2) se preia şi se înregistrează la ghişeul autorităţii administraţiei publice competente să emită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 depuse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organizate în cadrul consiliilor judeţene, Primăriei Municipiului Bucureşti şi primăriilor municipiilor, sectoarelor municipiului Bucureşti, oraşelor şi, după caz, ale comunelor, precum şi persoana cu responsabilitate în domeniul urbanismului, amenajării teritoriului şi autorizării executării lucrărilor de construcţii din cadrul primăriilor comunale sau, după caz, structurile de specialitate ale autorităţilor administraţiei publice centrale competente, conform Legii, să emită autorizaţii de construire, au obligaţia de a verifica dacă documentaţia este completă, constatând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adresată autorităţii administraţiei publice locale competentă, potrivit Legii, să emită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formularul cererii şi anexa sunt completate corespunzător;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certificatul de urbanism este în valabilitate, iar scopul eliberării sale coincide cu obiectul cererii pentru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există dovada titlului solicitantului asupra imobilului, teren şi/sau construcţii, precum şi, după caz, a extrasului de plan cadastral şi a extrasului de carte funciară de informare, actualizate la zi, dacă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documentaţia tehnică - D.T. este completă şi conformă cu prevederile anexei nr. 1 la Lege şi ale prezentelor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avizele şi acordurile favorabile şi, după caz, studiile cerute prin certificatul de urbanism;</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există referatele de verificare a proiectului şi, după caz, nota tehnică justificativă/raportul de expertiză tehnică, raportul de audit energetic, raportul de expertiză a sistemelor tehnice, certificatul de performanţă energetică a clădirii, precum şi studiul privind posibilitatea montării/utilizării unor sisteme alternative de producere a energiei acolo unde este cazul;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g) a alin. (1) al art. 46 a fost modificată de pct. 5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 face dovada achitării taxelor legale necesare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este aplicată pe piesele scrise şi desenate parafa emisă de Ordinul Arhitecţilor din România, care confirmă dreptul arhitectului/conductorului arhitect, după caz, de a proiecta şi semna documentaţiile, în condiţiile prevederilor art. 9 alin. (1) lit. a) şi art. 24 alin. (1) lit. c)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situaţia în care, în urma analizei documentaţiei depuse, se constată faptul că documentaţia tehnică - D.T. este incompletă sau necesită clarificări tehnice, potrivit prevederilor art. 7 alin. (3) din Lege, acest lucru se notifică în scris solicitantului, în termen de 5 zile calendaristice de la data înregistrării, cu menţionarea elementelor necesare în vederea completării acesteia. Începând cu data notificării, termenul legal de 30 de zile calendaristice pentru emiterea autorizaţiei de construire/desfiinţare se decalează cu numărul de zile necesar solicitantului pentru a elabora, a depune şi înregistra modificările/completările aduse documentaţiei tehnice iniţiale ca urmare a notificării.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Responsabilitatea emiterii unei autorizaţii pe baza unei verificări superficiale sau părtinitoare revine, în egală măsură, atât semnatarilor autorizaţiei, cât şi persoanelor fizice cu atribuţii în verificarea documentaţiilor şi elaborarea/emiterea autorizaţiilor de construire care răspund material, contravenţional, civil şi penal, după caz, pentru nerespectarea termenelor prevăzute la art. 43 alin. (2) şi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temeiul prevederilor art. 7 alin. (9) din Lege, autoritatea administraţiei publice locale/competente, potrivit Legii, emitentă a autorizaţiei de construire/desfiinţare, nu este responsabilă pentru eventualele prejudicii ulterioare cauzate de existenţa la momentul emiterii actului a unor litigii aparţinând solicitantului, aflate pe rolul instanţelor judecătoreşti, privind imobilul - teren şi/sau construcţii -, situaţie în care responsabilitatea revine exclusiv solicitantului, cu excepţia cazului în care litigiul a fost notat în cartea funciară şi este evidenţiat în extrasul de carte funciară depus de solicitant.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prevăzută la alin. (2) taxa pentru autorizare încasată nu se restituie, urmând a fi utilizată pentru emiterea autorizaţiei după depunerea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Examinarea tehnică şi avizarea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Examinarea tehnică a documentaţiei depuse se efectuează de structurile de specialitate şi are ca obiect documentaţia tehnică - D.T. pentru autorizarea executării lucrărilor de construire (D.T.A.C.+ D.T.O.E.) sau de desfiinţare (D.T.A.D.+ D.T.O.E.), după caz, inclusiv datele înscrise în anexa la cerere, şi constă în examinarea modului în care sunt respectate: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datele şi condiţiile cerute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reglementările cu privire la întocmirea şi conţinutul proiectului supus autorizării, aşa cum rezultă din anexa nr. 1 la Lege, coroborate cu prevederile art. 21 alin. (4) şi art. 28;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cu privire la competenţele proiectanţilor pentru semnarea documentaţiilor, în conformitate cu prevederile </w:t>
      </w:r>
      <w:r>
        <w:rPr>
          <w:rFonts w:ascii="Courier New" w:hAnsi="Courier New" w:cs="Courier New"/>
          <w:vanish/>
          <w:sz w:val="22"/>
          <w:szCs w:val="22"/>
        </w:rPr>
        <w:t>&lt;LLNK 12001   184 11 202   9 41&gt;</w:t>
      </w:r>
      <w:r>
        <w:rPr>
          <w:rFonts w:ascii="Courier New" w:hAnsi="Courier New" w:cs="Courier New"/>
          <w:color w:val="0000FF"/>
          <w:sz w:val="22"/>
          <w:szCs w:val="22"/>
          <w:u w:val="single"/>
        </w:rPr>
        <w:t>art. 9 din Lege şi ale Legii nr. 184/2001</w:t>
      </w:r>
      <w:r>
        <w:rPr>
          <w:rFonts w:ascii="Courier New" w:hAnsi="Courier New" w:cs="Courier New"/>
          <w:sz w:val="22"/>
          <w:szCs w:val="22"/>
        </w:rPr>
        <w:t xml:space="preserve"> privind organizarea şi exercitarea profesiei de arhitect, republicată;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prevederile cu privire la verificarea proiectelor de către verificatori de proiecte atestaţi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şi ale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Hotărârii Guvernului nr. 925/1995</w:t>
      </w:r>
      <w:r>
        <w:rPr>
          <w:rFonts w:ascii="Courier New" w:hAnsi="Courier New" w:cs="Courier New"/>
          <w:sz w:val="22"/>
          <w:szCs w:val="22"/>
        </w:rPr>
        <w:t xml:space="preserve"> pentru aprobarea Regulamentului de verificare </w:t>
      </w:r>
      <w:r>
        <w:rPr>
          <w:rFonts w:ascii="Courier New" w:hAnsi="Courier New" w:cs="Courier New"/>
          <w:sz w:val="22"/>
          <w:szCs w:val="22"/>
        </w:rPr>
        <w:lastRenderedPageBreak/>
        <w:t>şi expertizare tehnică de calitate a proiectelor, a execuţiei lucrărilor şi a construcţiilor, în vederea asigurării cerinţelor de calitate a proiectului;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introducerea condiţiilor din avizele, acordurile, punctul de vedere al autorităţii competente pentru protecţia mediului şi, după caz, actul administrativ al acesteia, favorabile, obţinute în condiţiile Legii, precum şi, după caz, din studiile cerute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documentaţia prezentată este conformă exigenţelor cuprinse la alin. (1), structura de specialitate a emitentului promovează documentaţia în vederea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redactează de către structura de specialitate din cadrul administraţiei publice judeţene, municipale, orăşeneşti sau comunale, ori de persoana cu responsabilitate în domeniile urbanismului, amenajării teritoriului şi autorizării executării lucrărilor de construcţii din cadrul primăriilor care nu au organizate structuri de specialitate, prin completarea «Formularul-model F.11 - AUTORIZAŢIE DE CONSTRUIRE/DESFIINŢARE», în conformitate cu documentaţia prezentată.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autorizaţia de construire/desfiinţare emitentul poate impune anumite condiţii pentru perioada executării lucrărilor autorizate, rezultate din aplicarea normelor generale şi locale,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condiţiile de utilizare a domeniului public (accese în zona şantierului, staţionări ale utilajelor, închideri de drumuri publice, ocupări temporare de spaţii publice, treceri temporare sau săpături în spaţiile publice, devieri ale circulaţiei auto sau pietonale, protecţia circulaţiei, executarea unor drumuri provizorii, folosirea unor elemente de reclamă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măsurile de protejare a proprietăţilor particulare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măsurile de protecţie sanitară şi socială în situaţia cazării unor muncitori sezonieri (executarea de baracamente, grupuri sociale, grupuri sanitare, dotări de toate tipurile în cazul unui număr mai mare de muncitori, plata serviciilor suplimentare prestate de unităţile existente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măsurile de securitate la incendiu.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autorizării executării lucrărilor pentru construcţii cu caracter provizoriu, la pct. 3 din «Formularul-model F.11 - AUTORIZAŢIE DE CONSTRUIRE/DESFIINŢARE» emitentul are obligaţia de a face precizări privind obligaţiile care decurg din "caracterul provizoriu şi durata de existenţă limitată până la......", inclusiv precizări privind termenul de încetare a funcţionării obiectivului autorizat.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situaţia în care formularul tipizat nu permite înscrierea tuturor menţiunilor necesare, acestea se vor putea insera într-o anexă la autorizaţie (cu menţiunea expresă că aceasta face parte integrantă din autorizaţia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Documentaţia tehnică - D.T. (D.T.A.C., D.T.A.D., D.T.O.E., după caz), constituie documentul martor al autorizării, scop în care i se aplică ştampila "VIZAT SPRE NESCHIMBARE", prevăzută în «Anexa nr. 5 - Model ştampilă VIZAT SPRE NESCHIMBARE», pe toate piesele scrise şi desenate componente. Un exemplar se restituie solicitantului odată cu autorizaţia, iar al doilea exemplar rămâne în arhiva emitentului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Semnarea autorizaţiei de construire/desfiinţare se face de către autoritatea administraţiei publice judeţene/locale, după caz, potrivit competenţelor prevăzute la art. 4 din Lege. Alături de autoritatea administraţiei publice emitente, autorizaţia de construire/desfiinţare se mai semnează de secretarul general ori de secretar, precum şi de arhitectul-şef sau de către persoana cu responsabilitate în domeniul amenajării teritoriului şi urbanismului din aparatul propriu al autorităţii administraţiei publice emitente, acolo unde nu este instituită funcţia de arhitect-şef. Responsabilitatea emiterii actului revine tuturor semnatarilor acestuia, potrivit atribuţiilor stabilite în conformitate cu prevederile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autorizaţiile de construire/desfiinţare se semnează de către înlocuitorii de drept ai acestora, împuterniciţi în acest scop, potrivit prevederilor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delegarea de către primar a competenţei de emitere a autorizaţiilor este interzisă.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autorizaţiei de construire/desfiinţare are obligaţia de a institui un registru de evidenţă a autorizaţiilor de construire/desfiinţare, în care acestea sunt înscrise în ordinea emiterii, numărul autorizaţiei având corespondent în numărul de înregistrare 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Registrul de evidenţă a autorizaţiilor de construire/desfiinţare se înscriu datele privind: adresa imobilului, numărul cadastral şi numărul de carte funciară, numele şi prenumele solicitantului, codul numeric personal şi adresa, titlul de proprietate asupra imobilului, lucrările autorizate, valoarea lucrărilor autorizate, durata de execuţie şi termenul de valabilitate a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Pentru autorizaţiile de construire/desfiinţare emise în condiţiile art. 51 alin. (2)-(4), autorităţile administraţiei publice au obligaţia de a organiza evidenţa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eliberează solicitantului, direct sau prin poştă (cu scrisoare recomandată cu confirmare de primire) în termen de maximum 30 zile calendaristice de la data depunerii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autorizaţia de construire/desfiinţare este emisă de preşedintele consiliului judeţean sau de primarul general al municipiului Bucureşti, ori, în condiţiile prevăzute de Lege, de către autorităţile administraţiei publice centrale competente, cu excepţia celor prevăzute la art. 43 lit. a) din Lege, o copie a acesteia va fi transmisă spre ştiinţă primăriei pe a cărei rază administrativ - teritorială se află imobilul ce face obiectul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autorizaţia de construire/desfiinţare este emisă de primar în baza avizului structurilor de specialitate ale consiliului judeţean, o copie a acesteia va fi transmisă spre ştiinţă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autorizaţia de construire/desfiinţare este emisă de primarul de sector al municipiului Bucureşti, o copie a acesteia va fi transmisă spre ştiinţă Primăriei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autorizaţia de construire/desfiinţare emitentul stabileşte şi înscrie în formular: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termenul de valabilitate al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durata de execuţie 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Valabilitatea autorizaţiei de construire/desfiinţare se constituie din: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intervalul de timp, de cel mult 12 luni de la data emiterii, în interiorul căruia solicitantul este obligat să înceapă lucrările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îndeplinirii condiţiei specificate la lit. a), începând cu data anunţată a începerii lucrărilor, valabilitatea autorizaţiei se extinde pe toată durata de execuţie a lucrărilor prevăzută prin autorizaţie.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executării lucrărilor, care reprezintă timpul fizic maxim necesar pentru realizarea efectivă a lucrărilor de construcţii autorizate, se stabileşte de către emitentul autorizaţiei de construire/desfiinţare, pe baza datelor înscrise în cerere - respectiv în anexa la aceasta - conform prevederilor documentaţiei tehnice - D.T. pentru autorizarea executării lucrărilor de construire - D.T.A.C. sau de desfiinţare - D.T.A.D., după caz. În funcţie de interesul public şi de gradul de complexitate al lucrărilor, emitentul autorizaţiei de construire/desfiinţare poate reduce durata executării lucrărilor faţă de cea solicitată prin documentaţie, cu consultarea </w:t>
      </w:r>
      <w:r>
        <w:rPr>
          <w:rFonts w:ascii="Courier New" w:hAnsi="Courier New" w:cs="Courier New"/>
          <w:sz w:val="22"/>
          <w:szCs w:val="22"/>
        </w:rPr>
        <w:lastRenderedPageBreak/>
        <w:t>investitorului/beneficiarului, managerului de proiect, proiectantului, sau consultantului,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schimbării investitorului pe parcursul executării şi înaintea finalizării lucrărilor, potrivit prevederilor art. 7 alin. (14) din Lege, valabilitatea autorizaţiei de construire/desfiinţare se menţine, cu condiţia respectării în continuare a prevederilor acesteia, precum şi a înscrierii în cartea funciară a modificărilor intervenite cu privire la drepturile reale imobiliare. În această situaţie, autorizaţia împreună cu celelalte acte - avize, acorduri, documentaţii etc. -, care au stat la baza eliberării acesteia, aparţin de drept noului investitor (proprietar).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valabilităţii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lucrările de construcţii nu au fost începute ori nu au fost executate integral în termenele stabilite prin autorizaţia de construire/desfiinţare potrivit prevederilor art. 52, investitorul poate solicita autorităţii emitente prelungirea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Prelungirea valabilităţii autorizaţiei de construire/desfiinţare se va solicita cu cel puţin 15 zile înaintea datei expirării termenului de valabilitate şi se poate acorda, potrivit Legii, o singură dată pentru cel mult 12 luni.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Decizia privind acordarea prelungirii valabilităţii autorizaţiei de construire/desfiinţare este de competenţa emitentului acesteia, în baza examinării cererii în raport cu: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interesul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lucrărilor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executării lucrărilor ori cauzele care au dus la nerespectarea termenelor prevăzute în autorizaţie.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Prelungirea valabilităţii autorizaţiei de construire/desfiinţare se înscrie în originalul autorizaţiei iniţial emise, fără a fi necesară prezentarea unei alte documentaţii. În această situaţie emitentul autorizaţiei are obligaţia de a comunica decizia să solicitantului, în termen de maximum 15 zile de la depunerea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Pierderea valabilităţii autorizaţiei de construire/desfiinţare. Emiterea unei noi autorizaţii.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îşi pierde valabilitatea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neînceperea lucrărilor în termenul de valabilitate stabilit prin autorizaţia de construire/desfiinţare ori nefinalizarea acestora conform duratei de execuţie stabilite prin autorizaţie, dacă nu a fost solicitată prelungirea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nefinalizarea lucrărilor în termenul acordat ca prelungire 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modificarea condiţiilor, datelor sau conţinutului documentaţiei care a stat la baza emiterii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situaţiile prevăzute la alin. (1) este necesară emiterea unei noi autorizaţii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nefinalizării lucrărilor în termenul acordat prin prelungirea valabilităţii autorizaţiei de construire/desfiinţare, continuarea lucrărilor rămase de executat se va putea face numai după emiterea, în condiţiile legii, a unei noi autorizaţii de construire/desfiinţare, corespunzător stadiului fizic al realizării lucrărilor autorizate la data solicitării, pentru lucrările de construcţii rămase de executat în raport cu proiectul şi avizele care au stat la baza emiterii autorizaţiei iniţiale. În această situaţie taxele de autorizare se vor calcula corespunzător valorii lucrărilor rămase de executat.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termenul de valabilitate a autorizaţiei a expirat - inclusiv cel acordat prin prelungirea valabilităţii iniţiale -, pentru emiterea unei noi autorizaţii de construire în vederea finalizării lucrărilor rămase de executat valabilitatea certificatului de urbanism, precum şi a avizelor şi acordurilor emise la prima autorizaţie se menţine, cu condiţia realizării construcţiei în conformitate cu prevederile autorizaţiei iniţiale.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întreruperii execuţiei lucrărilor pe o perioadă îndelungată (peste limita de valabilitate a autorizaţiei de construire/desfiinţare), fără luarea măsurilor de conservare, potrivit prevederilor legale în vigoare privind calitatea în construcţii, continuarea lucrărilor rămase de executat se va putea face numai după emiterea unei noi autorizaţii de construire/desfiinţare, care va avea la bază o documentaţie tehnică întocmită în conformitate cu concluziile referatului de expertiză tehnică a lucrărilor executate.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7 alin. (15), (15^1) şi (15^3) din Lege, orice modificare adusă documentaţiei tehnice - D.T. pentru autorizarea executării lucrărilor de construcţii înainte de începerea sau pe parcursul executării lucrărilor este supusă reluării procedurii de autorizare dacă modificările nu se încadrează în limitele avizelor, acordurilor şi actului administrativ al autorităţii pentru protecţia mediului competente. Verificarea încadrării modificărilor în limitele avizelor şi acordurilor se face de către structurile de specialitate ale autorităţilor administraţiei publice competente, precum şi de verificatorii de proiecte atestaţi în condiţiile legii, cu participarea reprezentanţilor instituţiilor avizatoare, iar verificarea încadrării modificărilor în limitele actului administrativ al autorităţii competente pentru protecţia mediului se realizează de către aceasta potrivit prevederilor legislaţiei privind evaluarea impactului anumitor proiecte publice şi private asupra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temeiul prevederilor art. 7 alin. (21) din Lege, autorizaţiile de construire/desfiinţare împreună cu anexele acestora, respectiv actele de respingere a cererii pentru autorizarea executării lucrărilor de construcţii, au caracter public. În acest scop, se pun la dispoziţia publicului, pe pagina proprie de internet a autorităţii administraţiei publice </w:t>
      </w:r>
      <w:r>
        <w:rPr>
          <w:rFonts w:ascii="Courier New" w:hAnsi="Courier New" w:cs="Courier New"/>
          <w:sz w:val="22"/>
          <w:szCs w:val="22"/>
        </w:rPr>
        <w:lastRenderedPageBreak/>
        <w:t>competente, emitentă, sau prin afişare la sediul acesteia listele la zi ale actelor de autoritate emise, în vederea solicitării şi obţinerii, după caz, a informaţiilor prevăzute la art. 7 alin. (23)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temeiul prevederilor art. 7 alin. (22) din Lege, caracterul public al autorizaţiilor de construire/desfiinţare prevăzut la alin. (1) se asigură fără a se aduce atingere restricţiilor impuse de legislaţia în vigoare privind secretul comercial şi industrial, proprietatea intelectuală, protejarea interesului public şi privat, garantarea şi protejarea drepturilor fundamentale ale persoanelor fizice cu privire la dreptul la viaţă intimă, familială şi privată.</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precizări privind autorizarea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execuţiei unor lucrări fără întocmirea unor documentaţii de urbanism/amenajare a teritoriului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exceptare de la prevederile art. 2 alin. (2) din Lege, pentru autorizarea executării lucrărilor prevăzute la art. 2 alin. (4) din Lege nu este necesară elaborarea în prealabil a unor documentaţii modificatoare de amenajare a teritoriului sau de urbanism,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lucrărilor cu caracter militar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cu caracter militar se face, în temeiul dispoziţiilor art. 43 lit. a) din Lege, de către ministerele şi celelalte organe de specialitate ale administraţiei publice centrale interesate, în conformitate cu prevederile art. 8 alin. (4) lit. c), în baza unor proceduri stabilite împreună cu Ministerul Dezvoltării Regionale şi Locuinţei şi aprobate prin ordine comune.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aferente infrastructurii de transport rutier de interes naţional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aferente infrastructurii de transport rutier de interes naţional se face, în temeiul prevederilor art. 43 lit. b) din Lege, de către Ministerul Transporturilor şi Infrastructurii, în conformitate cu prevederile art. 8 alin. (4) lit. b), în baza certificatelor de urbanism emise de preşedinţii consiliilor judeţene/Primarul General al Municipiului Bucureşti, precum şi cu respectarea prevederilor legale în vigoare privind unele măsuri prealabile lucrărilor de construcţie de drumuri de interes naţional, judeţean şi local.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legalitate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Organul de control care a sancţionat contravenţional pentru fapta de a se executa lucrări de construcţii fără autorizaţie sau cu încălcarea dispoziţiilor acesteia, potrivit prevederilor art. 28 alin. (1) din Lege, pe lângă oprirea executării lucrărilor, are obligaţia de a dispune luarea măsurilor necesare pentru încadrarea lucrărilor în prevederile autorizaţiei, sau de desfiinţare a lucrărilor executate fără autorizaţie, într-un termen pe care îl va stabili prin procesul verbal.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prevederilor alin. (1), potrivit Legii, autoritatea administraţiei publice competentă să emită autorizaţia de construire/desfiinţare are obligaţia de a analiza modul în care construcţia corespunde reglementărilor din documentaţiile de urbanism aprobate pentru zona de amplasament, urmând să dispună, după caz, menţinerea sau desfiinţarea construcţiilor realizate fără autorizaţie sau cu încălcarea prevederilor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construcţia realizată fără autorizaţie de construire întruneşte condiţiile urbanistice de integrare în cadrul construit preexistent, autoritatea administraţiei publice locale competente poate proceda la emiterea unei autorizaţii de construire în vederea intrării în legalitate, în coroborare cu luarea măsurilor legale care se impun, numai în baza concluziilor unui referat de expertiză tehnică pentru cerinţa esenţială de calitate "rezistenţă mecanică şi stabilitate" privind starea structurii de rezistenţă în stadiul fizic în care se află construcţia, precum şi pentru cerinţa esenţială de calitate "securitatea la incendiu", numai după emiterea Acordului de mediu, în condiţiile legii.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urbanistice şi tehnice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pentru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imobil, în conformitate cu prevederile Legii, se înţelege teren şi/sau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pentru construcţii sunt cuprinse în intravilanul localităţilor şi, în funcţie de destinaţie şi utilizare, pot fi: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terenuri ocupate - terenurile cu construcţii de orice fel (supraterane ori subterane), clasificate potrivit legii, inclusiv amenajările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terenuri libere - terenurile fără construcţii, de orice fel (supraterane ori subterane), inclusiv amenajările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terenuri aparent libere - terenurile fără clădiri, asigurând funcţiuni urbane de interes public stabilite şi executate în baza prevederilor documentaţiilor urbanistice legal aprobate (spatiile verzi şi de protecţie, locuri de joacă pentru copii, trasee ale reţelelor tehnico-</w:t>
      </w:r>
      <w:r>
        <w:rPr>
          <w:rFonts w:ascii="Courier New" w:hAnsi="Courier New" w:cs="Courier New"/>
          <w:sz w:val="22"/>
          <w:szCs w:val="22"/>
        </w:rPr>
        <w:lastRenderedPageBreak/>
        <w:t>edilitare subterane - inclusiv zonele de protecţie aferente -, rezerve pentru lărgirea ori modernizarea căilor de comunicaţie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Autorizarea executării lucrărilor de construcţii de orice fel pe terenurile descrise la alin. (2), este permisă numai în strictă corelare cu respectarea funcţiunilor stabilite prin prevederile documentaţiilor de urbanism avizate şi aprobate,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terenurile din extravilan, în condiţiile Legii şi ale </w:t>
      </w:r>
      <w:r>
        <w:rPr>
          <w:rFonts w:ascii="Courier New" w:hAnsi="Courier New" w:cs="Courier New"/>
          <w:vanish/>
          <w:sz w:val="22"/>
          <w:szCs w:val="22"/>
        </w:rPr>
        <w:t>&lt;LLNK 11991    18 11 202  90 50&gt;</w:t>
      </w:r>
      <w:r>
        <w:rPr>
          <w:rFonts w:ascii="Courier New" w:hAnsi="Courier New" w:cs="Courier New"/>
          <w:color w:val="0000FF"/>
          <w:sz w:val="22"/>
          <w:szCs w:val="22"/>
          <w:u w:val="single"/>
        </w:rPr>
        <w:t>art. 90-103 din Legea fondului funciar nr. 18/1991</w:t>
      </w:r>
      <w:r>
        <w:rPr>
          <w:rFonts w:ascii="Courier New" w:hAnsi="Courier New" w:cs="Courier New"/>
          <w:sz w:val="22"/>
          <w:szCs w:val="22"/>
        </w:rPr>
        <w:t>, republicată, cu modificările şi completările ulterioare, se pot executa lucrări pentru reţele magistrale, căi de comunicaţie, îmbunătăţiri funciare, reţele de telecomunicaţii ori alte lucrări de infrastructură, construcţii/amenajări pentru combaterea şi prevenirea acţiunii factorilor naturali distructivi de origine naturală (inundaţii, alunecări de teren, eroziunea solului), anexe gospodăreşti ale exploataţiilor agricole, precum şi construcţii şi amenajări speciale.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destinate construirii, aparţinând domeniului public al statului sau al unităţilor administrativ-teritoriale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13 alin. (2) din Lege, terenurile aparţinând domeniului public al statului sau al unităţilor administrativ-teritoriale se concesionează numai în vederea realizării de construcţii ori de obiective de uz şi/sau interes public,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legii, pe terenurile aparţinând domeniului public persoanele fizice sau juridice pot realiza, în interes privat, numai construcţii cu caracter provizoriu, autorizate în condiţiile Legii, pe amplasamente stabilite în baza reglementărilor documentaţiilor urbanistice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se pot concesiona terenuri destinate construirii, în condiţiile prevederilor art. 15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Desfiinţarea construcţiilor/lucrărilor neautorizate, realizate pe terenuri aparţinând domeniului public sau privat al statului, ori al unităţilor administrativ-teritoriale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Construcţiile/lucrările executate fără autorizaţie de construire - inclusiv lucrările şi amenajările cu caracter provizoriu - executate pe terenuri aparţinând domeniului public sau privat al statului, judeţelor, municipiilor, oraşelor şi comunelor vor putea fi desfiinţate pe cale administrativă, potrivit prevederilor art. 33 alin. (1) şi (4) din Lege, de către autoritatea administraţiei publice de pe raza unităţii administrativ-teritoriale unde se află construcţia fără emiterea unei autorizaţii de desfiinţare, fără sesizarea instanţelor judecătoreşti şi pe cheltuiala contravenientului.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de desfiinţate pe cale administrativă prevăzută la alin. (1) se pune în aplicare, în conformitate cu prevederile art. 33 alin. (2) din Lege, de către autoritatea administraţiei publice de pe raza unităţii administrativ-teritoriale unde se află construcţia, </w:t>
      </w:r>
      <w:r>
        <w:rPr>
          <w:rFonts w:ascii="Courier New" w:hAnsi="Courier New" w:cs="Courier New"/>
          <w:sz w:val="22"/>
          <w:szCs w:val="22"/>
        </w:rPr>
        <w:lastRenderedPageBreak/>
        <w:t>care poate declanşa desfiinţarea din oficiu ori la solicitarea utilizatorului legal al terenului aparţinând domeniului public sau privat al statului.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art. 33 alin. (3) din Lege, în situaţia în care autoritatea administraţiei publice competente nu duce la îndeplinire procedura de desfiinţare în termen de 15 zile calendaristice de la data solicitării prevăzute la alin. (2), utilizatorul legal al terenului aparţinând domeniului public ori privat al statului, judeţului, municipiului, oraşului sau comunei, după caz, va putea trece de îndată la desfiinţarea construcţiilor executate fără autorizaţie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lucrărilor de desfiinţare prevăzute la alin. (1), în temeiul prevederilor art. 33 alin. (5) din Lege, autorităţile administraţiei publice competente pot contracta efectuarea acestor servicii, în condiţiile legii, cu societăţi comerciale specializate în astfel de lucrări.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care se pot executa fără emiterea unei autorizaţii suplimentare ori prelungirea valabilităţii autorizaţiei existente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Lucrările de construcţii necesare pentru remedierea deficienţelor constatate ca urmare a efectuării recepţiei la terminarea lucrărilor se pot executa fără a fi necesară emiterea unei noi autorizaţii de construire ori prelungirea valabilităţii autorizaţiei existente, cu condiţia încadrării în prevederile autorizaţiei emise pentru executarea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desfiinţare a unor construcţii/lucrări executate fără autorizaţie sau cu încălcarea prevederilor acesteia, dispuse de organele de control abilitate sau de instanţă, se pot executa fără a fi necesară emiterea unei autorizaţii de 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Obiecte de mobilier urban exceptate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11 alin. (2) din Lege, nu este necesară emiterea autorizaţiei de construire pentru amplasarea pe sol a obiectelor de mobilier urban destinate difuzării şi comercializării presei, cărţilor, florilor şi altele asemenea - tonete, pupitre acoperite sau închise (chioşcuri) cu suprafaţa construită de maximum 5,00 m².</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w:t>
      </w:r>
      <w:r>
        <w:rPr>
          <w:rFonts w:ascii="Courier New" w:hAnsi="Courier New" w:cs="Courier New"/>
          <w:vanish/>
          <w:sz w:val="22"/>
          <w:szCs w:val="22"/>
        </w:rPr>
        <w:t>&lt;LLNK 12001   584 20 302   2 44&gt;</w:t>
      </w:r>
      <w:r>
        <w:rPr>
          <w:rFonts w:ascii="Courier New" w:hAnsi="Courier New" w:cs="Courier New"/>
          <w:color w:val="0000FF"/>
          <w:sz w:val="22"/>
          <w:szCs w:val="22"/>
          <w:u w:val="single"/>
        </w:rPr>
        <w:t>art. 2 din Hotărârea Guvernului nr. 584/2001</w:t>
      </w:r>
      <w:r>
        <w:rPr>
          <w:rFonts w:ascii="Courier New" w:hAnsi="Courier New" w:cs="Courier New"/>
          <w:sz w:val="22"/>
          <w:szCs w:val="22"/>
        </w:rPr>
        <w:t xml:space="preserve"> privind amplasarea unor obiecte de mobilier urban, autorităţile administraţiei publice locale pot emite autorizaţii de funcţionare pe perioade determinate, cu avizul prealabil al arhitectului-şef, pentru obiectele de mobilier urban prevăzute la alin. (1), pe amplasamentele stabilite în conformitate cu reglementările urbanistice aprobate, în baza contractelor de închiriere încheiate în conformitate cu reglementările legale în vigoare, precum şi cu regulamentele proprii de organizare a activităţii economice pe domeniul public al unităţilor administrativ-teritoriale respective.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Lucrări de instalaţii aferente construcţiilor care se exceptează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prevederilor art. 11 alin. (1) lit. f) din Lege, se exceptează de la autorizare lucrările pentru: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reparaţii la instalaţiile interioare ale clădirilor, inclusiv intervenţiile constând în înlocuirea şi/sau reamplasarea consumatorilor, cu condiţia să nu se afecteze structura de rezistenţă a construcţiilor;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montarea/instalarea aparatelor individuale de climatizare şi/sau de contorizare a consumatorilor de utilităţi;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montarea/instalarea - sistemelor locale de încălzire şi de preparare a apei calde menajere cu cazane omologate de ISCIR cu obligaţia ca prin soluţia tehnică adoptată pentru instalarea acestora să fie respectate condiţiile prevăzute de normativele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Instalarea sistemelor locale de încălzire şi de preparare a apei calde menajere prevăzute la alin. (1) lit. c) se poate face numai pe baza unor proiecte de specialitate elaborate de proiectanţi autorizaţi, verificate/expertizate în condiţiile legii, care trebuie avizate de societatea furnizoare.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Execuţia lucrărilor specificate la alin. (1) se va face numai cu respectarea condiţiilor prevăzute de normativele de proiectare şi execuţie în vigoare şi se vor realiza exclusiv de persoane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Modificări de temă în timpul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modificare de temă, potrivit definiţiei din anexa nr. 2 la Lege, se înţelege orice schimbare iniţiată de către investitor/proprietar care vizează, după caz, funcţiunile şi/sau capacităţile funcţionale caracteristice, indicatorii tehnico-economici aprobaţi, soluţiile spaţiale şi/sau de amplasament ori alte asemenea cerinţe specifice investiţiei, cu efecte asupra documentaţiei tehnice - D.T. care a fundamentat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(15) din Lege, dacă în timpul executării lucrărilor - numai în perioada de valabilitate a autorizaţiei de construire - survin modificări de temă privind lucrările de construcţii autorizate care conduc la necesitatea modificării acestora, investitorul/proprietarul are obligaţia de a opri lucrările, după caz, şi de a solicita o nouă autorizaţie de construire, pentru obţinerea căreia va depune o nouă documentaţie tehnică - D.T., elaborată în condiţiile modificărilor de temă survenite.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emiterii unei noi autorizaţii de construire, potrivit prevederilor art. 7 alin. (15^1) din Lege, autoritatea administraţiei publice judeţene/locale competentă va decide,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noii autorizaţii de construire - dacă lucrările corespunzătoare modificărilor de temă se înscriu în limitele actului administrativ al autorităţii competente pentru protecţia </w:t>
      </w:r>
      <w:r>
        <w:rPr>
          <w:rFonts w:ascii="Courier New" w:hAnsi="Courier New" w:cs="Courier New"/>
          <w:sz w:val="22"/>
          <w:szCs w:val="22"/>
        </w:rPr>
        <w:lastRenderedPageBreak/>
        <w:t>mediului, precum şi ale avizelor şi acordurilor obţinute pentru autorizaţia de construire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reluarea procedurii de autorizare în condiţiile Legii - dacă lucrările corespunzătoare modificărilor de temă depăşesc limitele actului administrativ al autorităţii competente pentru protecţia mediului, precum şi ale avizelor şi acordurilor obţinute pentru autorizaţia de construire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cadrul procedurii decizionale, prevăzută la alin. (3), verificarea modului de încadrare a lucrărilor, corespunzător modificărilor de temă, se face de către: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structurile de specialitate ale autorităţilor administraţiei publice competente, precum şi de verificatorii de proiecte atestaţi în condiţiile legii, cu participarea reprezentanţilor instituţiilor avizatoare - pentru verificarea încadrării modificărilor în limitele avizelor şi acordurilor obţinute pentru autorizaţia de construire iniţială, în condiţiile dispoziţiilor art. 7 alin. (15^2)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autoritatea competentă pentru protecţia mediului - pentru verificarea încadrării modificărilor în limitele actului administrativ acesteia, potrivit prevederilor legislaţiei privind evaluarea impactului anumitor proiecte publice şi private asupra mediului, în condiţiile dispoziţiilor art. 7 alin. (15^3)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Schimbarea soluţiilor tehnice din proiect pe parcursul execuţiei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înainte de începerea executării lucrărilor de construcţii sau pe parcursul derulării acestora, devine necesară modificarea soluţiilor tehnice din documentaţia tehnică-D.T. autorizată, beneficiarul/investitorul/administratorul/managerul de proiect are obligaţia de a nu începe sau, de a opri lucrările, după caz, şi de a solicita emiterea unei noi autorizaţii de construire corespunzător modificărilor aduse proiectului, materializate prin documentaţii - piese scrise şi desenate -, cu condiţia ca documentaţia tehnică - D.T. astfel modificată să se încadreze în prevederile documentaţiilor de urbanism aprobate, urmând să se aplice în mod corespunzător prevederile art. 54 alin. (6). În aceste condiţii, taxa de autorizare se va regulariza după recepţia la terminarea lucrărilor de construcţii,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pe bază de dispoziţie de şantier dată de proiectantul lucrărilor şi verificată de către un verificator de proiecte atestat în condiţiile legii, precum şi cu acordul scris al beneficiarului/investitorului/administratorului/managerului de proiect, după caz, se pot admite modificări locale ale soluţiilor tehnice din documentaţia tehnică - D.T. autorizată fără emiterea unei noi autorizaţii de construire,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modifică funcţiunea consemnată în autorizaţia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asigură respectarea prevederilor avizelor/acordurilor/punctului de vedere al autorităţii competente pentru protecţia mediului, precum şi ale actului administrativ al acesteia după caz, anexe la autorizaţia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se asigură respectarea prevederilor Codului civil;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 se modifică condiţiile de amplasament (regim de înălţime, POT, CUT, aliniament, distanţele minime faţă de limitele proprietăţii, ori aspectul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nu sunt periclitate rezistenţa şi stabilitatea clădirilor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 asigură respectarea prevederilor reglementărilor tehnice în domeniul securităţii la incendiu.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se asigură economia de energie.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încadrează în prevederile alin. (2) şi lucrările devenite necesare în cazuri speciale determinate de luarea în considerare a unor situaţii imprevizibile la faza de proiectare (ca urmare a unor decopertări, relevee de fundaţii etc.), care se execută la construcţii existente, inclusiv la monumente istorice (cu avizul organismelor abilitate ale Ministerului Culturii şi Cultelor).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situaţiile prevăzute la alin. (1), (2) şi (3) responsabilitatea privind corectitudinea tehnică a soluţiei modificatoare aparţine proiectantului, în solidar cu verificatorul/verificatorii de proiect, iar titularul autorizaţiei are obligaţia de a depune (în copie) la emitentul autorizaţiei documentaţiile şi/sau documentele specificate, ca martor.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Completări sau detalieri ale prevederilor planurilor de urbanism şi de amenajare a teritoriului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vederea emiterii autorizaţiilor - în situaţia în care, pentru analiza modului în care investiţia propusă se poate integra în ansamblul urbanistic preexistent, sunt necesare completări sau detalieri ale prevederilor planurilor de urbanism şi/sau de amenajare a teritoriului, legal aprobate - emitentul autorizaţiei poate cere solicitantului, prin certificatul de urbanism, elaborarea unor documentaţii de urbanism/amenajare a teritoriului suplimentare.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şi cote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în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certificatului de urbanism şi a autorizaţiei de construire/desfiinţare solicitantul datorează taxe către autoritatea administraţiei publice judeţene/locale emitente, care se stabilesc în conformitate cu prevederile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 cu modificările şi completările ulterioare, precum şi ale normelor metodologice de aplicare a acesteia. Procedura de regularizare a acestor taxe este reglementată, de asemenea,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Baza de calcul pentru determinarea valorii autorizate a lucrărilor de construcţii şi instalaţii aferente acestora este cea evidenţiată la capitolul 4 - Cheltuieli pentru investiţia de bază, subcapitolul 4.1. - Construcţii şi instalaţii,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coroborată cu prevederile Capitolului V - Taxa pentru eliberarea certificatelor, avizelor şi a autorizaţiilor, punctele 131- 146 din Titlul 9 al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cu referire la aplicarea prevederilor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Valoarea autorizată a lucrărilor de organizare a execuţiei lucrărilor (organizare de şantier) va avea ca bază de calcul Capitolul 5 - Alte cheltuieli, subcapitolul 5.1 - Organizare de şantier, pct. 5.1.1. Lucrări de construcţii şi instalaţii aferente organizării de şantier,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potrivit dispoziţiilor art. 42 alin. (2) din Lege,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este scutită de la plata taxelor de autorizare. Dacă în clădirile cu statut de monument se desfăşoară activităţi comerciale, scutirea de la plata taxei de autorizare nu se aplică.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ulterioare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30 din Lege, cheltuielile pentru controlul statului în amenajarea teritoriului, urbanism şi autorizarea executării lucrărilor de construcţii se suportă de către investitori, în valoare echivalentă cu o cotă de 0,1% din valoarea lucrărilor autorizate, cu excepţia celor prevăzute la art. 3 alin. (1) lit. b) din Lege şi a lăcaşurilor de cult. Virarea sumelor se face în contul Inspectoratului de Stat în Construcţii, iar copia documentului de plată se anexează la «Formularul-model F.14 - COMUNICARE privind începerea execuţiei lucrărilor - ISC» eliberat de emitent împreună cu autorizaţia de construire/desfiinţare în conformitate cu prevederile art. 7 alin. (8) din Lege. Întârzierea la plată a cotei prevăzute se penalizează cu </w:t>
      </w:r>
      <w:r>
        <w:rPr>
          <w:rFonts w:ascii="Courier New" w:hAnsi="Courier New" w:cs="Courier New"/>
          <w:sz w:val="22"/>
          <w:szCs w:val="22"/>
        </w:rPr>
        <w:lastRenderedPageBreak/>
        <w:t>0,15% pe zi de întârziere, fără a se depăşi suma datorată. Cota de 0,1% din valoarea lucrărilor autorizate se aplică şi diferenţelor rezultate din actualizarea acesteia, care se face odată cu recepţia la terminarea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w:t>
      </w:r>
      <w:r>
        <w:rPr>
          <w:rFonts w:ascii="Courier New" w:hAnsi="Courier New" w:cs="Courier New"/>
          <w:vanish/>
          <w:sz w:val="22"/>
          <w:szCs w:val="22"/>
        </w:rPr>
        <w:t>&lt;LLNK 11995    10 10 202  40 39&gt;</w:t>
      </w:r>
      <w:r>
        <w:rPr>
          <w:rFonts w:ascii="Courier New" w:hAnsi="Courier New" w:cs="Courier New"/>
          <w:color w:val="0000FF"/>
          <w:sz w:val="22"/>
          <w:szCs w:val="22"/>
          <w:u w:val="single"/>
        </w:rPr>
        <w:t>art. 40 alin. (1) din Legea nr. 10/1995</w:t>
      </w:r>
      <w:r>
        <w:rPr>
          <w:rFonts w:ascii="Courier New" w:hAnsi="Courier New" w:cs="Courier New"/>
          <w:sz w:val="22"/>
          <w:szCs w:val="22"/>
        </w:rPr>
        <w:t xml:space="preserve"> privind calitatea în construcţii, cu modificările ulterioare, investitorii sau proprietarii au obligaţia de a vira lunar către Inspectoratul de Stat în Construcţii - ISC o cotă de 0,70% din cheltuielile pentru executarea construcţiilor şi a lucrărilor prevăzute la art. 2 din această lege. Calculul, modul de virare a sumelor, precum şi calculul penalizărilor corespunzător întârzierilor la plată a cotelor se face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disciplinei autorizării, răspunderi, sancţiuni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 de control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27 din Lege, organele de control ale consiliilor judeţene şi ale primăriilor au obligaţia de a urmări respectarea disciplinei în domeniul autorizării şi executării lucrărilor de construcţii în cadrul unităţilor lor administrativ-teritoriale, potrivit competenţelor stabilite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29 din Lege, controlul statului în amenajarea teritoriului, urbanism şi autorizarea executării lucrărilor de construcţii se exercită pe întregul teritoriu al ţării de către Inspectoratul de Stat în Construcţii, care dispune măsurile şi aplică sancţiunile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Abilitări de control ale organelor administraţiei publice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 prin organele proprii cu atribuţii de control, potrivit legii, au obligaţia de a organiza şi de a efectua permanent acţiuni de control vizând disciplina în autorizare pe raza unităţii administrativ-teritoriale, potrivit competenţelor stabilite de Lege,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executarea lucrărilor de construcţii numai pe bază de autorizaţii valabile;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executarea lucrărilor de construcţii cu respectarea prevederilor autorizaţiilor de construire/desfiinţare şi a proiectelor tehnice.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arhitectul-şef al judeţului, împreună cu personalul împuternicit al compartimentului de specialitate din subordinea acestuia - în conformitate cu atribuţiile conferite prin regulamentul de organizare şi funcţionare a consiliului judeţean, stabilite în temeiul prevederilor </w:t>
      </w:r>
      <w:r>
        <w:rPr>
          <w:rFonts w:ascii="Courier New" w:hAnsi="Courier New" w:cs="Courier New"/>
          <w:vanish/>
          <w:sz w:val="22"/>
          <w:szCs w:val="22"/>
        </w:rPr>
        <w:t>&lt;LLNK 12001   215 11 201   0 18&gt;</w:t>
      </w:r>
      <w:r>
        <w:rPr>
          <w:rFonts w:ascii="Courier New" w:hAnsi="Courier New" w:cs="Courier New"/>
          <w:color w:val="0000FF"/>
          <w:sz w:val="22"/>
          <w:szCs w:val="22"/>
          <w:u w:val="single"/>
        </w:rPr>
        <w:t>Legii nr. 215/2001</w:t>
      </w:r>
      <w:r>
        <w:rPr>
          <w:rFonts w:ascii="Courier New" w:hAnsi="Courier New" w:cs="Courier New"/>
          <w:sz w:val="22"/>
          <w:szCs w:val="22"/>
        </w:rPr>
        <w:t xml:space="preserve">, coroborate cu prevederile art. 27 alin. (2) </w:t>
      </w:r>
      <w:r>
        <w:rPr>
          <w:rFonts w:ascii="Courier New" w:hAnsi="Courier New" w:cs="Courier New"/>
          <w:sz w:val="22"/>
          <w:szCs w:val="22"/>
        </w:rPr>
        <w:lastRenderedPageBreak/>
        <w:t>din Lege - urmăreşte, în unităţile administrativ-teritoriale de pe raza judeţului, respectarea disciplinei în construcţii privind execuţia lucrărilor de construcţii numai pe baza unor autorizaţii de construire/desfiinţare, precum şi respectarea disciplinei în urbanism şi amenajarea teritoriului, legată de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Legii, faptele de nerespectare a prevederilor acesteia, potrivit gravităţii şi importanţei sociale a acestora constituie infracţiuni - potrivit prevederilor art. 24 din Lege - sau, după caz, contravenţii - potrivit prevederilor art. 26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sancţiunilor contravenţionale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Încadrarea faptei contravenţionale, respectiv valoarea amenzii contravenţionale, se stabileşte de organul de control şi se înscrie în formularul tipizat "PROCES-VERBAL de constatare şi sancţionare a contravenţiei", prezentat în Anexele nr. 6 şi 7 la prezentele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Formularul tipizat "PROCES-VERBAL de constatare şi sancţionare a contravenţiei" - prezentat în anexa nr. 6 - este redactat în conformitate cu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cu modificările şi completările ulterioare, şi se utilizează de către organele de control ale administraţiei publice locale cu atribuţii de control în domeniul disciplinei în urbanism şi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Inspectoratul de Stat în Construcţii utilizează formularul tipizat "PROCES-VERBAL de constatare şi sancţionare a contravenţiei" propriu - a cărui formă este prevăzut în anexa nr. 7 -, redactat şi aprobat în conformitate cu prevederile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dispoziţiilor art. 26 alin. (6) şi art. 35 alin. (3) din Lege, în corelare cu prevederile </w:t>
      </w:r>
      <w:r>
        <w:rPr>
          <w:rFonts w:ascii="Courier New" w:hAnsi="Courier New" w:cs="Courier New"/>
          <w:vanish/>
          <w:sz w:val="22"/>
          <w:szCs w:val="22"/>
        </w:rPr>
        <w:t>&lt;LLNK 12001     2130 302  28 49&gt;</w:t>
      </w:r>
      <w:r>
        <w:rPr>
          <w:rFonts w:ascii="Courier New" w:hAnsi="Courier New" w:cs="Courier New"/>
          <w:color w:val="0000FF"/>
          <w:sz w:val="22"/>
          <w:szCs w:val="22"/>
          <w:u w:val="single"/>
        </w:rPr>
        <w:t>art. 28 şi 29 din Ordonanţa Guvernului nr. 2/2001</w:t>
      </w:r>
      <w:r>
        <w:rPr>
          <w:rFonts w:ascii="Courier New" w:hAnsi="Courier New" w:cs="Courier New"/>
          <w:sz w:val="22"/>
          <w:szCs w:val="22"/>
        </w:rPr>
        <w:t xml:space="preserve"> privind regimul juridic al contravenţiilor, cu modificările şi completările ulterioare, în domeniul disciplinei autorizării executării lucrărilor de construcţii şi al execuţiei acestora în baza autorizaţiilor emise, la aplicarea sancţiunii contravenţionale: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aplică sancţiunea "avertisment";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se admite achitarea în termen de 48 de ore a jumătate din minimul amenzii stabilite.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dispoziţii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investitorului/beneficiarului şi emitentului autorizaţiei, ulterioare autorizării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75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asigurarea cerinţelor de calitate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obţinerea autorizaţiei de construire/desfiinţare, pentru execuţia lucrărilor aferente obiectivului de investiţii,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împreună cu regulamentele de aplicare a acesteia, prin grija investitorului/beneficiarului şi a executantului este necesară realizarea următoarelor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Urmărirea execuţiei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execuţiei lucrărilor este obligatorie şi se asigură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diriginte de şantier autorizat, ca reprezentant al beneficiarului, care urmăreşte ca execuţia lucrărilor să se facă în deplină concordanţă cu autorizaţia emisă (inclusiv cu documentaţia tehnică - D.T. (D.T.A.C./D.T.A.D, după caz, care a stat la baza emiterii autorizaţiei), cu respectarea proiectului tehnic pentru execuţia lucrărilor pe baza căruia a fost emisă, precum şi în conformitate cu reglementările tehnice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 tehnic cu execuţia atestat, ca reprezentant al executantului (persoană juridică cu profil de activitate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Costurile necesare pentru urmărirea execuţiei lucrărilor pe întreaga durată a acestora se includ în valoarea devizului general al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Întocmirea Cărţii tehnice a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Cartea tehnică a construcţiei reprezintă evidenţa tuturor documentelor (acte şi documentaţii) privind construcţia, emise în toate etapele realizării ei - de la certificatul de urbanism până la recepţia finală a lucrărilor, se întocmeşte şi se completează pe parcursul execuţiei de toţi factorii care concură la realizarea lucrărilor, prin grija inspectorului de şantier. După recepţie, Cartea tehnică se completează în continuare, pe întreaga durata de existenţă a construcţiei, cu toate intervenţiile asupra acesteia, prin obligaţia beneficiarului.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recepţiei lucrărilor de construcţii şi a instalaţiilor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prevederilor legale în vigoare recepţia lucrărilor de construcţii şi a instalaţiilor aferente este actul prin care investitorul declară că acceptă, preia lucrarea (cu sau fără rezerve) şi că aceasta poate fi dată în folosinţă. Prin actul de recepţie se certifică faptul că executantul şi-a îndeplinit obligaţiile în conformitate cu prevederile contractului şi ale documentaţiei de execuţie. Recepţia lucrărilor de construcţii de orice categorie şi a instalaţiilor aferente acestora se efectuează atât la lucrări noi, cât şi la intervenţiile în timp asupra construcţiilor existente (reparaţii capitale, consolidări, modificări, modernizări, extinderi şi altele asemenea) şi se realizează în două etape: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la terminarea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finală la expirarea perioadei de garanţie.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Urmărirea comportării în exploatare a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Urmărirea comportării în exploatare a construcţiei se face după recepţia finală a lucrărilor, pe toată durata existenţei acesteia, beneficiarul având obligaţia de a lua măsurile corespunzătoare pentru asigurarea cerinţelor de calitate a construcţiilor, conform prevederilor legale.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investitorilor/beneficiarilor faţă de autorităţi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obţinerea autorizaţiei de construire/desfiinţare, în vederea executării lucrărilor, investitorul/beneficiarul are obligaţia de a realiza următoarele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Anunţarea începerii lucrărilor de construcţii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începerii lucrărilor de construcţii autorizate, utilizându-se «Formularul-model F.13 - COMUNICARE privind începerea execuţiei lucrărilor» (pentru uzul administraţiei publice), respectiv «Formularul-model F.14 - COMUNICARE privind începerea execuţiei lucrărilor» (pentru uzul ISC) puse la dispoziţie de emitentul autorizaţiei împreună cu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Amplasarea, la loc vizibil, a Panoului de identificare 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vor aplica prevederile cuprinse în anexa nr. 8 la prezentele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Anunţarea finalizării lucrărilor de construcţii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finalizării lucrărilor de construcţii autorizate, utilizându-se «Formularul-model F.15 - COMUNICARE privind încheierea execuţiei lucrărilor» (pentru uzul administraţiei publice), respectiv «Formularul-model F.16 - COMUNICARE privind încheierea execuţiei lucrărilor» (pentru uzul ISC) puse la dispoziţie de emitentul autorizaţiei împreună cu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realizare, pentru punerea în funcţiune a obiectivului de investiţii, potrivit prevederilor legale în vigoare, prin grija investitorului/beneficiarului este necesară realizarea următoarelor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Regularizarea taxelor şi cotelor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12003   571 10 202 267 50&gt;</w:t>
      </w:r>
      <w:r>
        <w:rPr>
          <w:rFonts w:ascii="Courier New" w:hAnsi="Courier New" w:cs="Courier New"/>
          <w:color w:val="0000FF"/>
          <w:sz w:val="22"/>
          <w:szCs w:val="22"/>
          <w:u w:val="single"/>
        </w:rPr>
        <w:t>art. 267 alin. (14) lit. b) din Legea nr. 571/2003</w:t>
      </w:r>
      <w:r>
        <w:rPr>
          <w:rFonts w:ascii="Courier New" w:hAnsi="Courier New" w:cs="Courier New"/>
          <w:sz w:val="22"/>
          <w:szCs w:val="22"/>
        </w:rPr>
        <w:t xml:space="preserve"> privind Codul fiscal, cu modificările şi completările ulterioare, în cel mult 15 zile de la data finalizării lucrărilor de construcţii, odată cu efectuarea recepţiei la terminarea lucrărilor, solicitantul (investitorul/beneficiarul) are obligaţia de a regulariza taxele şi cotele legale. În acest scop, investitorul/beneficiarul are obligaţia de a declara la emitentul autorizaţiei valoarea finală (rezultată) a lucrărilor - se pot prezenta documentele doveditoare necesare.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Emitentul autorizaţiei va aplica prevederile </w:t>
      </w:r>
      <w:r>
        <w:rPr>
          <w:rFonts w:ascii="Courier New" w:hAnsi="Courier New" w:cs="Courier New"/>
          <w:vanish/>
          <w:sz w:val="22"/>
          <w:szCs w:val="22"/>
        </w:rPr>
        <w:t>&lt;LLNK 12003   571 10 202 267 56&gt;</w:t>
      </w:r>
      <w:r>
        <w:rPr>
          <w:rFonts w:ascii="Courier New" w:hAnsi="Courier New" w:cs="Courier New"/>
          <w:color w:val="0000FF"/>
          <w:sz w:val="22"/>
          <w:szCs w:val="22"/>
          <w:u w:val="single"/>
        </w:rPr>
        <w:t>art. 267 alin. (14) lit. c) şi d) din Legea nr. 571/2003</w:t>
      </w:r>
      <w:r>
        <w:rPr>
          <w:rFonts w:ascii="Courier New" w:hAnsi="Courier New" w:cs="Courier New"/>
          <w:sz w:val="22"/>
          <w:szCs w:val="22"/>
        </w:rPr>
        <w:t xml:space="preserve"> privind Codului fiscal, cu modificările şi completările ulterioare şi va înştiinţa Inspectoratul de Stat în Construcţii despre finalizarea execuţiei lucrărilor, precum şi valoarea </w:t>
      </w:r>
      <w:r>
        <w:rPr>
          <w:rFonts w:ascii="Courier New" w:hAnsi="Courier New" w:cs="Courier New"/>
          <w:sz w:val="22"/>
          <w:szCs w:val="22"/>
        </w:rPr>
        <w:lastRenderedPageBreak/>
        <w:t>finală a investiţiei - aşa cum a fost calculată la efectuarea recepţiei la terminarea lucrărilor - utilizând «Formularul-model F.16 - COMUNICARE privind încheierea execuţiei lucrărilor» (pentru uzul ISC)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Declararea construcţiilor în vederea impunerii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se declară, în vederea impunerii, la organele financiare teritoriale sau la unităţile subordonate acestora, în conformitate cu prevederile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precum şi ale art. 39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dobândirii clădirii, în vederea impunerii, se stabileşte în conformitate cu dispoziţiile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pct. 62 privind CAPITOLUL II - Impozitul şi taxa pe clădiri al TITLULUI IX - Impozite şi taxe locale din </w:t>
      </w:r>
      <w:r>
        <w:rPr>
          <w:rFonts w:ascii="Courier New" w:hAnsi="Courier New" w:cs="Courier New"/>
          <w:vanish/>
          <w:sz w:val="22"/>
          <w:szCs w:val="22"/>
        </w:rPr>
        <w:t>&lt;LLNK 12003   571 10 201   0 39&gt;</w:t>
      </w:r>
      <w:r>
        <w:rPr>
          <w:rFonts w:ascii="Courier New" w:hAnsi="Courier New" w:cs="Courier New"/>
          <w:color w:val="0000FF"/>
          <w:sz w:val="22"/>
          <w:szCs w:val="22"/>
          <w:u w:val="single"/>
        </w:rPr>
        <w:t>Legea privind Codul fiscal nr. 571/2003</w:t>
      </w:r>
      <w:r>
        <w:rPr>
          <w:rFonts w:ascii="Courier New" w:hAnsi="Courier New" w:cs="Courier New"/>
          <w:sz w:val="22"/>
          <w:szCs w:val="22"/>
        </w:rPr>
        <w:t>,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Obţinerea autorizaţiei pentru desfăşurarea unei activităţi economice ori a autorizaţiei sanitare de funcţionare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pentru desfăşurarea unei activităţi economice ori autorizaţia sanitară de funcţionare, după caz, se emite de autoritatea teritorială competentă, în condiţiile prevederilor </w:t>
      </w:r>
      <w:r>
        <w:rPr>
          <w:rFonts w:ascii="Courier New" w:hAnsi="Courier New" w:cs="Courier New"/>
          <w:vanish/>
          <w:sz w:val="22"/>
          <w:szCs w:val="22"/>
        </w:rPr>
        <w:t>&lt;LLNK 12003   571 10 202 268 48&gt;</w:t>
      </w:r>
      <w:r>
        <w:rPr>
          <w:rFonts w:ascii="Courier New" w:hAnsi="Courier New" w:cs="Courier New"/>
          <w:color w:val="0000FF"/>
          <w:sz w:val="22"/>
          <w:szCs w:val="22"/>
          <w:u w:val="single"/>
        </w:rPr>
        <w:t>art. 268 alin. (1) şi (2) din Legea nr. 571/2003</w:t>
      </w:r>
      <w:r>
        <w:rPr>
          <w:rFonts w:ascii="Courier New" w:hAnsi="Courier New" w:cs="Courier New"/>
          <w:sz w:val="22"/>
          <w:szCs w:val="22"/>
        </w:rPr>
        <w:t xml:space="preserve"> privind Codul fiscal,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emitentului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finalizarea lucrărilor de construcţii autorizate, emitentul autorizaţiei are obligaţia de a regulariza taxele şi cotele legale, inclusiv cele prevăzute la art. 70, în funcţie de valoarea finală (rezultată) a investiţiei, susţinută cu documentele furnizate de investitor/beneficiar, în conformitate cu prevederile art. 76 lit.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autorizaţiei are obligaţia să comunice Inspectoratului de Stat în Construcţii valoarea finală a investiţiei, aşa cum a fost calculată pentru regularizarea taxei de autorizare, la data recepţiei la terminarea lucrărilor.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 şi executantului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contractului de proiectare încheiat cu beneficiarul/investitorul, pentru asigurarea calităţii documentaţiei tehnice - D.T. (D.T.A.C./D.T.A.D.), inclusiv a proiectului tehnic - P.Th. </w:t>
      </w:r>
      <w:r>
        <w:rPr>
          <w:rFonts w:ascii="Courier New" w:hAnsi="Courier New" w:cs="Courier New"/>
          <w:sz w:val="22"/>
          <w:szCs w:val="22"/>
        </w:rPr>
        <w:lastRenderedPageBreak/>
        <w:t>potrivit prevederilor art. 28 alin. (1) lit. a), proiectantul are, potrivit legii,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calităţii documentaţiei tehnice - D.T. pentru autorizarea executării lucrărilor de construcţii, respectiv a proiectului tehnic - P.Th., corespunzător cerinţelor de calitate, prin respectarea legislaţiei privind calitatea în construcţii şi a reglementărilor tehnice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documentaţiei tehnice - D.T. elaborate spre verificare, în condiţiile Legii, de către specialiştii verificatori de proiecte atestaţi, stabiliţi de investitor, precum şi soluţionarea neconformităţilor ori a neconcordanţelor semnalate;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atenţionarea beneficiarului cu privire la exigenţele urbanistice cărora trebuie să li se subordoneze realizarea obiectivului de investiţii, în raport cu reglementările urbanistice legal aprobate, sau, după caz, cu privire la incompatibilităţile tehnice sau urbanistice pe care acesta le generează în zona de amplasament. Pe durata execuţiei, proiectantul răspunde cu privire la celelalte obligaţii pe care le are în conformitate cu legislaţia în vigoare privind calitatea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executantului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Executantul, în baza contractului de antrepriză încheiat cu beneficiarul, pentru asigurarea calităţii lucrărilor de construcţii, potrivit Legii, are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sesizeze investitorul cu privire la neconformităţile şi/sau neconcordanţele constatate în proiect, în vederea soluţionării acestora de către proiectant;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înceapă execuţia lucrărilor numai în baza unei autorizaţii de construire/desfiinţare în valabilitate;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să execute lucrările numai pe baza şi în conformitate cu proiectul tehnic - P.Th., verificat de verificatori de proiect atestaţi,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durata execuţiei lucrărilor, executantul răspunde cu privire la celelalte obligaţii pe care le are, în conformitate cu legislaţia în vigoare privind calitatea în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Banca de date ale autorităţilor administraţiei publice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Băncile de date ale autorităţilor administraţiei publice judeţene/locale reprezintă sistemul informaţional care are la bază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w:t>
      </w:r>
      <w:r>
        <w:rPr>
          <w:rFonts w:ascii="Courier New" w:hAnsi="Courier New" w:cs="Courier New"/>
          <w:sz w:val="22"/>
          <w:szCs w:val="22"/>
        </w:rPr>
        <w:lastRenderedPageBreak/>
        <w:t>instituţii ale statului - care, potrivit prevederilor art. 34 alin. (1) din Lege, sunt şi rămân proprietate publică a judeţului sau a municipiilor,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Banca de date a reţelelor tehnico-edilitare, parte componentă a studiilor de teren sau a documentaţiilor prevăzute la alin. (1), după caz, reprezintă sistemul informaţional care are la bază date din cadastrul general şi din cadastrele de specialitate, care servesc la formularea strategiilor globale ale teritoriilor administrative, în corelare cu programele de dezvoltare a administraţiei publice locale, la toate nivelurile.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constituirea băncii de date, toţi posesorii de reţele tehnico-edilitare, supra- şi subterane au obligaţia de a constitui băncile de date ale reţelelor tehnico-edilitare pe care le administrează şi, în temeiul dispoziţiilor art. 45 alin. (6) din Lege, să transmită autorităţilor administraţiei publice judeţene, respectiv a municipiului Bucureşti planurile cadastrale cuprinzând traseele reţelelor existente pe teritoriul judeţului şi al localităţilor, respectiv al municipiului Bucureşti. Aceste planuri vor fi puse la dispoziţia tuturor primăriilor municipiilor, oraşelor şi comunelor, respectiv primăriilor sectoarelor municipiului Bucureşti în a căror rază administrativ-teritorială sunt situate reţelele tehnico-edilitare, de către autorităţile administraţiei publice judeţene,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Datele şi informaţiile specifice fiecărui tip de reţea tehnico-edilitară reprezintă suportul de bază al constituirii băncilor de date la nivelul fiecărei autorităţi publice judeţene/locale şi, totodată, asigură aplicarea măsurilor prevăzute de lege referitor la amplasarea, proiectarea şi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Regiile autonome, persoanele juridice, precum şi societăţile comerciale înfiinţate pe structura fostelor unităţi de proiectare judeţene şi din municipiul Bucureşti, care au în gestiune, potrivit Legii, administrarea reţelelor tehnico-edilitare, respectiv arhivele cuprinzând studiile şi documentaţiile menţionate la alin. (1), au obligaţia de a proceda la punerea lor la dispoziţie consiliilor judeţene, primăriilor municipiilor, respectiv Primăriei Municipiului Bucureşti, cu titlu gratuit, pe bază de protocol de transfer de gestiune, în vederea transferului de gestiune, potrivit prevederilor art. 34 alin. (3)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conformitate cu prevederile art. 34 alin. (4) din Lege, în vederea efectuării transferului de gestiune prevăzut la alin. (5), inventarierea arhivelor - inclusiv evidenţa şi reprezentarea pe planuri şi hărţi a tuturor reţelelor edilitare subterane şi/sau supraterane, inclusiv a construcţiilor şi amenajărilor tehnice aferente din intravilanul fiecărei localităţi, precum şi din teritoriul administrativ al acesteia - se va face de către comisii constituite în acest scop prin hotărâri ale consiliilor judeţene, municipale, respectiv ale Consiliului General al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Reţelele tehnico-edilitare, care sunt cuprinse în cadrul arhivelor prevăzute la alin. (5) cuprind: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reţele de alimentare cu apă;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canalizări;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reţele de transport şi alimentare cu energie electrică;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reţele de termoficare;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reţele de transport şi distribuţie gaze naturale;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reţele de comunicaţii.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Reţelele tehnico-edilitare, inclusiv construcţiile şi amenajările tehnice, se reprezintă pe un plan (scara 1:500 / 1:1.000 / 1:2.000 pentru intravilan, respectiv 1:2.000 / 1:5.000 pentru extravilan), extras din planul topografic de bază sau, după caz, planul cadastral pentru fiecare localitate, respectiv sector al municipiului Bucureşti, în parte folosind semnele convenţionale specifice fiecărui tip de reţea.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efectuării transferului de gestiune prevăzut la alin. (5), planurile realizate conform prevederilor alin. (8), însoţite de fişele tehnice pe tipuri de reţea, se înregistrează pe suport magnetic într-un format compatibil cu sistemele informatice de gestiune tip GIS.</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Potrivit prevederilor art. 34 alin. (7) din Lege, în vederea documentării pentru întocmirea documentaţiilor tehnice - de urbanism şi de execuţie - accesul persoanelor fizice sau al reprezentanţilor persoanelor juridice la arhivele cuprinzând documentaţiile prevăzute la alin. (1)-(5), precum şi la documentaţiile de urbanism gestionate de administraţiile publice locale în condiţiile prevederilor alin. (5), este neîngrădit şi se stabileşte prin hotărâre a consiliului judeţean, a consiliului municipal, respectiv a Consiliului General al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Forme de perfecţionare a pregătirii profesionale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locale/judeţene/centrale emitente ale certificatelor de urbanism şi autorizaţiilor de construire/desfiinţare, au obligaţia să asigure pregătirea şi perfecţionarea profesională a personalului structurilor de specialitate din cadrul aparatului propriu.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autorităţile vor asigura participarea periodică a personalului, la programe şi alte forme de instruire adecvate domeniilor de activitate, privind pregătirea şi/sau perfecţionarea acestora, potrivit legii, organizate de organisme ale administraţiei publice centrale sau locale, de instituţii de învăţământ superior, asociaţii profesionale, precum şi de alte organizaţii de profil.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realizării acestei exigenţe universităţile tehnice cu profil de construcţii, instalaţii pentru construcţii, arhitectură şi urbanism, asociaţiile profesionale ale inginerilor constructori şi inginerilor instalatori, ale arhitecţilor şi urbaniştilor, alte organisme cu activitate în domeniu abilitate în condiţiile legii, precum şi consiliile judeţene pot organiza, după caz, programe de formare specializată în administraţia publică, programe de specializare postuniversitară, programe de perfecţionare de scurtă durată, cursuri postuniversitare pentru arhitecţi şi alte cadre cu pregătire superioară din domeniul urbanismului, construcţiilor şi </w:t>
      </w:r>
      <w:r>
        <w:rPr>
          <w:rFonts w:ascii="Courier New" w:hAnsi="Courier New" w:cs="Courier New"/>
          <w:sz w:val="22"/>
          <w:szCs w:val="22"/>
        </w:rPr>
        <w:lastRenderedPageBreak/>
        <w:t>instalaţiilor pentru construcţii, cursuri de perfecţionare pentru cadre cu pregătire medie în domeniul urbanismului, arhitecturii şi construcţiilor/instalaţiilor.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Compartimentele din aparatul propriu de specialitate ale consiliilor judeţene, Consiliului General al Municipiului Bucureşti şi consiliilor locale se organizează pentru a prelua atribuţiile structurilor de specialitate prevăzute prin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4 alin. (1) lit. e) din Lege, preşedinţii consiliilor judeţene, în temeiul dispoziţiilor art. 45 alin. (3^1) din Lege, pot emite autorizaţii de construire pentru lucrări din aria de competenţă a primarilor comunelor şi oraşelor care încă nu au constituite structurile de specialitate în conformitate cu prevederile alin. (1), pe termen limitat, la solicitarea acestora, până la organizarea structurilor proprii de specialitate conform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Costul serviciilor prestate de structurile (compartimentele) de specialitate ale consiliului judeţean se stabilesc potrivit prevederilor Codului fiscal, aprobat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Utilizarea formularelor cuprinse în anexa nr. 1 la prezentele norme metodologice este obligatorie, fiind interzisă modificarea sau completarea structurii/conţinutului acestora. Formularele se tipăresc prin grija emitentului, cu înscrierea denumirii exacte a autorităţii emitente, şi se pun la dispoziţia solicitanţilor, contra cost.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la utilizare, rubricile din formular nu sunt suficiente pentru comunicarea ori înregistrarea datelor, emitentul va putea anexa rubrici sau pagini suplimentare la actul emis (care vor fi semnate şi parafate de emitent), cu condiţia înscrierii în actul de bază a menţiunii privind existenţa anexei ca parte integrantă 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Se recomandă tipărirea de formulare distincte pentru autorizarea executării lucrărilor de construire şi, respectiv, pentru autorizarea executării lucrărilor de 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abilitate/abilitaţi prin lege să emită avize/acorduri în vederea autorizării executării lucrărilor de construcţii au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stabilească lista documentelor şi condiţiilor specifice, precum şi conţinutul-cadru al documentaţiilor specifice necesare pentru emiterea avizelor/acordurilor solicitate prin certificatul de urbanism. Lista documentelor şi condiţiilor specifice, precum şi conţinutul-cadru al documentaţiilor specifice necesare sunt informaţii de interes public şi se pun la dispoziţia publicului şi a autorităţilor administraţiei publice competente, prin grija instituţiilor avizatoare, pe pagina proprie de web şi/sau prin afişare la sediul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emită avizele/acordurile în termen de maxim 15 zile calendaristice de la data înregistrării cererii şi documentaţiei specifice complete, sub sancţiunea aplicării prevederilor legale privind aprobarea tacită, fără alte proceduri prealabile. Cererea înregistrată şi </w:t>
      </w:r>
      <w:r>
        <w:rPr>
          <w:rFonts w:ascii="Courier New" w:hAnsi="Courier New" w:cs="Courier New"/>
          <w:sz w:val="22"/>
          <w:szCs w:val="22"/>
        </w:rPr>
        <w:lastRenderedPageBreak/>
        <w:t>documentaţia specifică anexată acesteia reprezintă acordul tacit al instituţiei/operatorului economic abilitate/abilitat asupra prevederilor conţinute în documentaţia care a stat la baza cererii pentru emiterea avizului şi/sau acordului.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După emiterea autorizaţiei de construire, documentaţia tehnică - D.T. vizată spre neschimbare se dezvoltă prin proiectul tehnic - P.Th. şi constituie parte integrantă a acestuia, respectiv a detaliilor de execuţie - D.E., fiind interzisă modificarea prevederilor acesteia, sub sancţiunea nulităţii autorizaţiei de construire. Investitorul împreună cu executantul au obligaţia de a executa lucrările autorizate numai în baza proiectului tehnic - P.Th., a cărui existenţă pe şantier este obligatorie pe toată durata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aplicării unitare a prevederilor Normelor metodologice aprobate prin prezentul ordin, începând cu data intrării în vigoare a acestuia, ca urmare a intrării în vigoare a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Legii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se va proceda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situaţia în care competenţele de emitere a autorizaţiilor nu se modifică, procedura de autorizare se derulează în continuare potrivit competenţelor de autorizare anterioare,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aflate în valabilitate, care încă nu au fost depuse împreună cu documentaţiile legale pentru autorizare, autorizaţiile de construire/desfiinţare se emit de către autorităţile emitente ale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depuse anterior acestei date, autorizaţiile de construire/desfiinţare se emit de către autorităţile la care acestea au fost depuse;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competenţele de emitere a autorizaţiilor se modifică, procedura de autorizare se derulează în continuare potrivit competenţelor de autorizare prevăzute prin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Legea nr. 261/2009</w:t>
      </w:r>
      <w:r>
        <w:rPr>
          <w:rFonts w:ascii="Courier New" w:hAnsi="Courier New" w:cs="Courier New"/>
          <w:sz w:val="22"/>
          <w:szCs w:val="22"/>
        </w:rPr>
        <w:t>,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şi aflate în valabilitate, care încă nu au fost depuse împreună cu documentaţiile legale pentru autorizare, acestea se supun confirmării de către autorităţile care au dobândit noile competenţe de emitere a autorizaţiilor de construire/desfiinţare, fără ca prin aceasta să le fie prejudiciate termenele şi celelalte cerinţe obţinute;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care au fost depuse anterior acestei date la autorităţile competente la acea dată, autorizaţiile de construire / desfiinţare se emit de către autorităţile care au dobândit noile competenţe de emitere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legate de transferul documentelor/documentaţiilor legale între cele două autorităţi, respectiv reglementarea relaţiilor cu solicitanţii, sunt în sarcina şi responsabilitatea autorităţilor implicate şi vor fi finalizate până la data de 31 decembrie 2009, </w:t>
      </w:r>
      <w:r>
        <w:rPr>
          <w:rFonts w:ascii="Courier New" w:hAnsi="Courier New" w:cs="Courier New"/>
          <w:sz w:val="22"/>
          <w:szCs w:val="22"/>
        </w:rPr>
        <w:lastRenderedPageBreak/>
        <w:t>fără afectarea termenelor stabilite prin Lege privind certificatele de urbanism şi documentaţiile legale pentru autorizare prevăzute la lit. b).</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Anexele nr. 1-8 fac parte integrantă din prezentele norme metodologice.</w:t>
      </w:r>
    </w:p>
    <w:p w:rsidR="00056E0A" w:rsidRDefault="00056E0A" w:rsidP="00056E0A">
      <w:pPr>
        <w:autoSpaceDE w:val="0"/>
        <w:autoSpaceDN w:val="0"/>
        <w:adjustRightInd w:val="0"/>
        <w:jc w:val="both"/>
        <w:rPr>
          <w:rFonts w:ascii="Courier New" w:hAnsi="Courier New" w:cs="Courier New"/>
          <w:sz w:val="22"/>
          <w:szCs w:val="22"/>
        </w:rPr>
      </w:pPr>
    </w:p>
    <w:p w:rsidR="00396F1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ANEXA 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(pag.1)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Către,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CERERE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Subsemnatul 1) ............. , CNP I_I_I_I_I_I_I_I_I_I_I_I_I_I, cu domiciliul/sediul 2)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calitate de /reprezentant al ...............CUI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privind autorizarea executării lucrărilor de construcţii, republicată, cu modificările şi completările ulterioare, solicit emiterea certificatului de urbanism în scopul **) : ........................................ ............................................................................................</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 Elaborarea documentaţiei pentru        [] e) lucrări de foraje şi exca-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autorizarea executării lucrărilor de         vări necesare pentru efectuarea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construcţii, în conformitate cu              studiilor geotehnice şi a prospec-</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prevederile art. 3 alin. (1) din Lege,       ţiunilor geologice, proiectarea şi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privind:                                     deschiderea exploatărilor de cari-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1.1. Lucrări de construire                ere şi balastiere, a sondelor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1.2. Lucrări de desfiinţare               gaze şi petrol, precum şi a altor</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a) lucrări de construire, reconstruire,   exploatări de suprafaţa sau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consolidare, modificare, extindere,          subterane;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reabilitare, schimbare de destinaţie sau     [] f) lucrări, amenajări şi con-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de reparare a construcţiilor de orice fel,   strucţii cu caracter provizoriu,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precum şi a instalaţiilor aferente acestora, necesare în vederea organizării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cu excepţia celor prevăzute la art. 12 din   executării lucrărilor, în condi-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vanish/>
          <w:sz w:val="18"/>
          <w:szCs w:val="18"/>
        </w:rPr>
        <w:lastRenderedPageBreak/>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                           ţiile prevăzute la art. 7 alin.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b) lucrări de construire, reconstruire,   (1^1) din </w:t>
      </w:r>
      <w:r>
        <w:rPr>
          <w:rFonts w:ascii="Courier New" w:hAnsi="Courier New" w:cs="Courier New"/>
          <w:vanish/>
          <w:sz w:val="18"/>
          <w:szCs w:val="18"/>
        </w:rPr>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extindere, reparare, consolidare, protejare, [] g) organizarea de tabere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restaurare, conservare, precum şi orice alte corturi, căsuţe sau rulote;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 indiferent de valoarea lor, care    [] h) lucrări de construcţii cu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urmează să fie efectuate la construcţii      caracter provizoriu, chioşcuri,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reprezentând monumente istorice, stabilite   tonete, cabine, spaţii de expune-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potrivit legii;                              re situate pe căile şi spaţiile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c) lucrări de construire, reconstruire,   publice, corpuri şi panouri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modificare, extindere, reparare, moderni-    afişaj, firme şi reclame, precum</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zare şi reabilitare privind căile de         şi anexele gospodăreşti ale ex-</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comunicaţie de orice fel, drumurile fores-   ploataţiilor agricole situate în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tiere, lucrările de artă, reţelele şi        extravilan;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dotările tehnico-edilitare, lucrările        [] i) cimitire - noi şi extinderi.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hidrotehnice, amenajările de albii,          [] 2. Operaţiuni notariale privind</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îmbunătăţiri funciare,          circulaţia imobiliară:</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instalaţii de infrastructură,   [] vânzări, [] cumpărări, [] concesionări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pentru noi capacităţi de           [] cesionări, [] dezmembrări [] parcelări,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producere, transport, distribuţie a          [] comasări, [] partaje, [] succesiuni etc.</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energiei electrice şi/sau termice, precum    [] 3. Adjudecarea prin licitaţie 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şi de reabilitare şi retehnologizare a       proiectării lucrărilor publice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celor existente;                             (denumire) ***)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d) împrejmuiri şi mobilier urban,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amenajări de spaţii verzi, parcuri,          [] 4. Cereri în justiţie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pieţe şi alte lucrări de amenajare a         [] 5. Alte scopuri prevăzute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spaţiilor publice;                           lege (definire)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 construcţii, situat în judeţul ..........., municipiul/oraşul/comuna ..........., satul ........., sectorul......, cod poştal ........, str. .......... nr. ......, bl. ......, sc. ...., et. ......, ap. ......, sau identificat prin 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sprijinul identificării imobilului anexez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planul cadastral/topografic actualizat la zi, scara 1: ..........., precum şi extrasul de carte funciară pentru informare, eliberate de OCPI 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Suprafaţa terenului şi/sau construcţiei pentru care solicit certificatul de urbanism este de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 pentru emiterea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Domiciliul/sediul firmei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fizică: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domiciliul acesteia.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sediul social al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Alte elemente de identificare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situaţia în care amplasamentul imobilului nu este evidenţiat în planurile cadastrale sau topografice ale localităţii/teritoriului administrativ (la scările 1:500, 1:2000 sau 1:10.000, după caz) aflate în gestiunea oficiului de cadastru şi publicitate imobiliară teritorial, pentru identificarea imobilului solicitantul va putea prezenta, după caz, informaţii privind: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localitatea, numărul cadastral şi numărul de carte funciară, în cazul în care legea nu dispune altfel;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elemente de reper, general cunoscute ;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numărul de ordine şi suprafaţa de teren înscrise în Registrul agricol ;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 de situaţie extras din cadrul unor studii şi/sau planuri urbanistice elaborate anterior în zonă.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Planuri cadastrale/topografice, cu evidenţierea imobilelor în cauză, astfel: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neînscrise în evidenţele de cadastru şi publicitate imobiliară: Plan de încadrare în zonă, la una din scările 1:10.000, 1:5.000, 1:2.000, 1:1.000, 1:500, după caz, eliberat,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înscrise în evidenţele de cadastru şi publicitate imobiliară: Extras din planul cadastral de pe ortofotoplan şi extrasul de carte funciară pentru informare actualizat la zi, eliberate,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La rubrica "Semnătura"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înscrie şi în clar numele solicitantului : persoană fizică sau reprezentant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introduce "X" în casetă şi se anulează ce nu corespunde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face precizarea,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F.2</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Doamnei/Domnului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Cererea nr. ........ din ............. pentru emiterea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certificatului de urbanism şi a autorizaţiei de construire/desfiinţare,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 *2) /sediul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 înregistrată</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la nr. ............ din ............ 20....,</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sau identificat prin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conformitate cu prevederile art. 4 alin. (1) lit. ....***) din Legea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nr. 50/1991 privind autorizarea executării lucrărilor de construcţii,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republicată, cu modificările şi completările ulterioare, vă rugăm să ne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comunicaţi avizul dvs. în termen de 5 zile de la data înregistrării prezentei.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Anexăm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 Consiliul Judeţean ................ sau Primăria Municipiului Bucureşti.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municipiului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oraşului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comunei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sectorului ... al municipiului Bucureşti.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înscrie lit. "a)", dacă adresa este emisă de arhitectul-şef al judeţului, respectiv lit. "c)", dacă adresa este emisă de arhitectul-şef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F2 din anexa 1 a fost înlocuit cu formularul F2 din anexa 1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F.3</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Judeţul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Primăria Municipiului/Oraşului/Comunei/Sectorului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administraţiei publice emitente)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Către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Urmare adresei dvs. nr. ....... din .........., referitoare la Cererea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nr. ........ din ........... pentru eliberarea certificatului de urbanism,</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domiciliul*2) /sediul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str.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 satul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sectorul ...., cod poştal ............, str.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 sau</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identificat prin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urma analizării documentaţiei transmise şi a verificării datelor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existente, se emite următorul</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AVIZ *5)</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Prezentul aviz este valabil şi pentru emiterea autorizaţiei de construire/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desfiinţare.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Secretar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*5) Se vor preciza elementele privind regimul juridic, economic şi tehnic ale imobilului - teren şi/sau construcţii, rezultate din documentaţiile de urbanism şi de amenajare a teritoriului aprobate, precum şi din hotărârile consiliului local.</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 Se va înscrie "Preşedintele Consiliului Judeţean ................." sau "Primarul general al municipiului Bucureşti",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va semna de arhitectul-şef sau pentru arhitectul-şef de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F3 din anexa 1 a fost înlocuit cu formularul F3 din anexa 2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 / Domnului Arhitect-şef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înregistrată cu nr. .......... din ......... , pentru emiterea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vă rugăm să emiteţi avizul structurii de specialitate din cadrul Consiliului judeţean asupra proiectului (propunerii) de "Certificat de urbanism" anexat prezentei.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Primar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 pentru arhitectul-şef ",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Depusă pentru*4)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În urma analizării proiectului (propunerii) de Certificat de urbanism transmis şi a verificării datelor existente, se emite următorul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vor preciza elementele privind regimul juridic, economic şi tehnic ale imobilului - teren şi /sau construcţii -, rezultate din documentaţiile de urbanism şi de amenajare a teritoriului aprobate, precum şi din hotărârile consiliului local/judeţean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cu domiciliul*2) /sediul în judeţul .........., municipiul/oraşul/comuna ............, satul .........., sectorul ......., cod poştal ...................., str. .......... nr. ......, bl. ....., sc. ...., et. ......, ap. ....., telefon/fax ..........., e-mail ........, înregistrată la nr. ........ din ........ 20.....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temeiul reglementărilor Documentaţiei de urbanism nr. ...../...... , faza PUG/PUZ/PUD, aprobată prin hotărârea Consiliului Judeţean/Local ......... nr.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CERTIFICĂ: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REGIMUL JURIDIC: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REGIMUL ECONOMIC: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REGIMUL TEHNIC: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poate fi utilizat/nu poate fi utilizat în scopul declarat*4)pentru/întrucât: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nu ţine loc de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şi nu conferă dreptul de a executa lucrări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OBLIGAŢII ALE TITULARULUI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elaborării documentaţiei pentru autorizarea executării lucrărilor de construcţii - de construire/de desfiinţare - solicitantul se va adresa autorităţii competente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competentă pentru protecţia mediului, adresa)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(Denumirea şi adresa acesteia se personalizează prin grija autorităţii administraţiei publice emitente.)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xml:space="preserve"> (Directiva EIA) privind evaluarea efectelor anumitor proiecte publice şi private asupra mediului, modificată prin </w:t>
      </w:r>
      <w:r>
        <w:rPr>
          <w:rFonts w:ascii="Courier New" w:hAnsi="Courier New" w:cs="Courier New"/>
          <w:vanish/>
          <w:sz w:val="20"/>
          <w:szCs w:val="20"/>
        </w:rPr>
        <w:t>&lt;LLNK 831997L0011           30&gt;</w:t>
      </w:r>
      <w:r>
        <w:rPr>
          <w:rFonts w:ascii="Courier New" w:hAnsi="Courier New" w:cs="Courier New"/>
          <w:color w:val="0000FF"/>
          <w:sz w:val="20"/>
          <w:szCs w:val="20"/>
          <w:u w:val="single"/>
        </w:rPr>
        <w:t>Directiva Consiliului 97/11/CE</w:t>
      </w:r>
      <w:r>
        <w:rPr>
          <w:rFonts w:ascii="Courier New" w:hAnsi="Courier New" w:cs="Courier New"/>
          <w:sz w:val="20"/>
          <w:szCs w:val="20"/>
        </w:rPr>
        <w:t xml:space="preserve"> şi prin </w:t>
      </w:r>
      <w:r>
        <w:rPr>
          <w:rFonts w:ascii="Courier New" w:hAnsi="Courier New" w:cs="Courier New"/>
          <w:vanish/>
          <w:sz w:val="20"/>
          <w:szCs w:val="20"/>
        </w:rPr>
        <w:t>&lt;LLNK 832003L0035           58&gt;</w:t>
      </w:r>
      <w:r>
        <w:rPr>
          <w:rFonts w:ascii="Courier New" w:hAnsi="Courier New" w:cs="Courier New"/>
          <w:color w:val="0000FF"/>
          <w:sz w:val="20"/>
          <w:szCs w:val="20"/>
          <w:u w:val="single"/>
        </w:rPr>
        <w:t>Directiva Consiliului şi Parlamentului European 2003/35/CE</w:t>
      </w:r>
      <w:r>
        <w:rPr>
          <w:rFonts w:ascii="Courier New" w:hAnsi="Courier New" w:cs="Courier New"/>
          <w:sz w:val="20"/>
          <w:szCs w:val="20"/>
        </w:rPr>
        <w:t xml:space="preserve"> privind participarea publicului la elaborarea anumitor planuri şi programe în legătură cu mediul şi modificarea, cu privire la participarea publicului şi accesul la justiţie, a </w:t>
      </w:r>
      <w:r>
        <w:rPr>
          <w:rFonts w:ascii="Courier New" w:hAnsi="Courier New" w:cs="Courier New"/>
          <w:vanish/>
          <w:sz w:val="20"/>
          <w:szCs w:val="20"/>
        </w:rPr>
        <w:t>&lt;LLNK 831985L0337           21&gt;</w:t>
      </w:r>
      <w:r>
        <w:rPr>
          <w:rFonts w:ascii="Courier New" w:hAnsi="Courier New" w:cs="Courier New"/>
          <w:color w:val="0000FF"/>
          <w:sz w:val="20"/>
          <w:szCs w:val="20"/>
          <w:u w:val="single"/>
        </w:rPr>
        <w:t>Directivei 85/337/CEE</w:t>
      </w:r>
      <w:r>
        <w:rPr>
          <w:rFonts w:ascii="Courier New" w:hAnsi="Courier New" w:cs="Courier New"/>
          <w:sz w:val="20"/>
          <w:szCs w:val="20"/>
        </w:rPr>
        <w:t xml:space="preserve"> şi a </w:t>
      </w:r>
      <w:r>
        <w:rPr>
          <w:rFonts w:ascii="Courier New" w:hAnsi="Courier New" w:cs="Courier New"/>
          <w:vanish/>
          <w:sz w:val="20"/>
          <w:szCs w:val="20"/>
        </w:rPr>
        <w:t>&lt;LLNK 831996L0061           19&gt;</w:t>
      </w:r>
      <w:r>
        <w:rPr>
          <w:rFonts w:ascii="Courier New" w:hAnsi="Courier New" w:cs="Courier New"/>
          <w:color w:val="0000FF"/>
          <w:sz w:val="20"/>
          <w:szCs w:val="20"/>
          <w:u w:val="single"/>
        </w:rPr>
        <w:t>Directivei 96/61/CE</w:t>
      </w:r>
      <w:r>
        <w:rPr>
          <w:rFonts w:ascii="Courier New" w:hAnsi="Courier New" w:cs="Courier New"/>
          <w:sz w:val="20"/>
          <w:szCs w:val="20"/>
        </w:rPr>
        <w:t>, prin certificatul de urbanism se comunică solicitantului obligaţia de a contacta autoritatea teritorială de mediu pentru ca aceasta să analizeze şi să decidă, după caz, încadrarea/neîncadrarea proiectului investiţiei publice/private în lista proiectelor supuse evaluării impactului asupra mediului.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prevederilor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procedura de emitere a acordului de mediu se desfăşoară după emiterea certificatului de urbanism, anterior depunerii documentaţiei pentru autorizarea executării lucrărilor de construcţii la autoritatea administraţiei publice competente.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satisfacerii cerinţelor cu privire la procedura de emitere a acordului de mediu, autoritatea competentă pentru protecţia mediului stabileşte mecanismul asigurării consultării publice, centralizării opţiunilor publicului şi formulării unui punct de vedere oficial cu privire la realizarea investiţiei în acord cu rezultatele consultării publice.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aceste condiţii: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│După primirea prezentului certificat de urbanism, titularul are obligaţia de 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se prezenta la autoritatea competentă pentru protecţia mediului în vederea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evaluării iniţiale a investiţiei şi stabilirii demarării procedurii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evaluare a impactului asupra mediului şi/sau a procedurii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 evaluare adecvată.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urma evaluării iniţiale a notificării privind intenţia de realizare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 proiectului se va emite punctul de vedere al autorităţii competente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situaţia în care autoritatea competentă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│stabileşte efectuarea evaluării impactului asupra mediului şi/sau a evaluării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│adecvate, solicitantul are obligaţia de a notifica acest fapt autorităţii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│administraţiei publice competente cu privire la menţinerea cererii pentru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autorizarea executării lucrărilor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 situaţia în care, după emiterea certificatului de urbanism ori pe parcursul│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derulării procedurii de evaluare a impactului asupra mediului, solicitantul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renunţă la intenţia de realizare a investiţiei, acesta are obligaţia de 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notifica acest fapt autorităţii administraţiei publice competente.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CEREREA DE EMITERE A AUTORIZAŢIEI DE CONSTRUIRE/DESFIINŢARE va fi însoţită de următoarele documente: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certificatul de urbanism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teren şi/sau construcţii, sau, după caz, extrasul de plan cadastral actualizat la zi şi extrasul de carte funciară de informare actualizat la zi, în cazul în care legea nu dispune altfel (copie legalizată)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 după caz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D.T.A.C.                        [] D.T.O.E.         [] D.T.A.D.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avizele şi acordurile de amplasament stabilite prin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apă               [] gaze naturale    Alte avize/acorduri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canalizare                      [] telefonizare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electrică [] salubritate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termică   [] transport urban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securitatea la incendiu         [] protecţia civilă [] sănătatea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populaţiei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d.3) avize/acorduri specifice ale administraţiei publice centrale şi/sau ale serviciilor descentralizate ale acestora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(1 exemplar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Litera f) a pct. 5 din formularul-model F6 "Certificat de urbanism" din anexa 1 a fost eliminată de pct. 9 al </w:t>
      </w:r>
      <w:r>
        <w:rPr>
          <w:rFonts w:ascii="Courier New" w:hAnsi="Courier New" w:cs="Courier New"/>
          <w:vanish/>
          <w:sz w:val="20"/>
          <w:szCs w:val="20"/>
        </w:rPr>
        <w:t>&lt;LLNK 12010  1867 50JB02   0 46&gt;</w:t>
      </w:r>
      <w:r>
        <w:rPr>
          <w:rFonts w:ascii="Courier New" w:hAnsi="Courier New" w:cs="Courier New"/>
          <w:color w:val="0000FF"/>
          <w:sz w:val="20"/>
          <w:szCs w:val="20"/>
          <w:u w:val="single"/>
        </w:rPr>
        <w:t>art. I din ORDINUL nr. 1.867 din 16 iulie 2010</w:t>
      </w:r>
      <w:r>
        <w:rPr>
          <w:rFonts w:ascii="Courier New" w:hAnsi="Courier New" w:cs="Courier New"/>
          <w:sz w:val="20"/>
          <w:szCs w:val="20"/>
        </w:rPr>
        <w:t>, publicat în MONITORUL OFICIAL nr. 534 din 30 iulie 2010.</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ale următoarelor taxe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are valabilitate de ....... luni de la data emiterii.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 fost transmis solicitantului direct/prin poştă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de la data de ....... până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un alt certificat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prelungirii valabilităţii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............direct/prin poştă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 - conform Cererii pentru emiterea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după caz, de către arhitectul-şef sau "pentru arhitectul şef" de către persoana cu responsabilitate în domeniul amenajării teritoriului şi urbanismului precizându-se funcţia şi titlul profesional.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F.7</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 prelungirea valabilităţii certificatului de urbanism nr. ....... / ..... din data de ....... până la data de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certificatul de urbanism nr. ....... / ....... . (în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 1) ........... , CNP I_I_I_I_I_I_I_I_I_I_I_I_I_I, cu domiciliul 2)/sediul în judeţul........, municipiul/oraşul/comuna ....., satul ......., sectorul ...., cod poştal ......, str. ......... nr. ......, bl. ....., sc. ...., et. ...., ap. ....., telefon/fax ........, e-mail ......., în calitate de /reprezentant al........CUI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 sectorul......, cod poştal........,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 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 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valoare de 5)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Documentaţia tehnică - D.T. pentru autorizarea executării lucrărilor de construire (D.T.A.C.+ D.T.O.E.), respectiv de desfiinţare a construcţiilor (D.T.A.D.) nr. 6) ......... din ........ [denumirea documentaţiei] ...... a fost elaborată de ........ cu sediul în judeţul ....... municipiul/oraşul/comuna ....... sector/satul ....... cod poştal ......., str. ....... nr. ......., bl. ....., sc. ....., et. ...., ap. ..., respectiv de ........ - 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Verificarea Documentaţiei tehnice - D.T., în conformitate cu prevederile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a fost efectuată de 7):</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│1. Cerinţa A .....................│4. Cerinţa 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│2. Cerinţa B .....................│5. Cerinţa 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│3. Cerinţa C .....................│6. Cerinţa 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│7. Cerinţa Af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Durata estimată a executării lucrărilor solicitată este de ........ luni/zile, în baza prevederilor Documentaţiei tehnice - D.T. pentru autorizarea executării lucrărilor de construire (D.T.A.C. + D.T.O.E.), respectiv desfiinţarea construcţiilor (D.T.A.D.) - anexată prezentei, conform graficului de execuţie, semnat şi parafat de proiectant, anexat prezentei.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la prezenta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Certificatul de urbanism nr. ....../...... emis de .......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 teren şi/sau construcţii/extrasul de plan cadastral actualizat la zi şi extrasul de carte funciară de informare actualizat la zi (copie legalizată)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D.T.A.C./D.T.O.E./D.T.A.D., după caz, compusă din: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La elaborarea Documentaţiei tehnice - D.T. au fost respectate toate procedurile de notificare a autorităţii publice pentru protecţia mediului prevăzute de Lege, care fac obiectul procedurii de evaluare a impactului asupra mediului.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avize/acorduri, studii de specialitate stabilite prin certificatul de urbanism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 securitatea la incendiu, protecţia civilă, sănătatea populaţiei: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d.3) avize/acorduri specifice ale administraţiei publice centrale şi/sau ale serviciilor deconcentrate ale acestora: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(câte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d.5) raport de expertiză tehnică pentru lucrări de intervenţie la construcţii existente - consolidare, modificare, extindere, reabilitare, schimbare de destinaţie -, după caz (1 exemplar copie);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 raport de audit energetic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 formularul-model F.8 din anexa 1 a fost modificată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d.6^1) raportul de expertiză a sistemelor tehnice,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d.6^1),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d.6^2) certificatul de performanţă energetică a clădirii,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d.6^2),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d.6^3) studiul privind posibilitatea montării/utilizării unor sisteme alternative de producere a energiei,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d.6^3),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d.7) referatele de verificare a documentaţiei privind asigurarea cerinţelor esenţiale de calitate în construcţii, corespunzător categoriei de importanţă a construcţiei (câte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dovada înregistrării documentaţiei la Ordinul Arhitecţilor din România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 taxelor legale în vederea autorizării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anexa la "Cererea pentru emiterea autorizaţiei de construire/desfiinţare", completată cu toate elementele necesare descrierii lucrărilor pentru care se solicită autorizaţia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Declar pe propria răspundere că datele menţionate în prezenta cerere sunt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exacte şi mă angajez să respect, în cunoştinţa prevederilor Codului penal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privind infracţiunea de fals în declaraţii, autorizaţia de construire şi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documentaţia aferentă vizată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la Cererea pentru emiterea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1 - Tipuri de lucrări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11 212   3 28&gt;</w:t>
      </w:r>
      <w:r>
        <w:rPr>
          <w:rFonts w:ascii="Courier New" w:hAnsi="Courier New" w:cs="Courier New"/>
          <w:color w:val="0000FF"/>
          <w:sz w:val="20"/>
          <w:szCs w:val="20"/>
          <w:u w:val="single"/>
        </w:rPr>
        <w:t>art. 3 din Legea nr. 50/1991</w:t>
      </w:r>
      <w:r>
        <w:rPr>
          <w:rFonts w:ascii="Courier New" w:hAnsi="Courier New" w:cs="Courier New"/>
          <w:sz w:val="20"/>
          <w:szCs w:val="20"/>
        </w:rPr>
        <w:t>*1)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 lucrări de construire, reconstruire, consolidare, modificare, extindere, reabilitare, schimbare de destinaţie sau de reparare a construcţiilor de orice fel, precum şi a instalaţiilor aferente acestora, cu excepţia celor prevăzute la </w:t>
      </w:r>
      <w:r>
        <w:rPr>
          <w:rFonts w:ascii="Courier New" w:hAnsi="Courier New" w:cs="Courier New"/>
          <w:vanish/>
          <w:sz w:val="20"/>
          <w:szCs w:val="20"/>
        </w:rPr>
        <w:t>&lt;LLNK 11991    50 11 212  11 29&gt;</w:t>
      </w:r>
      <w:r>
        <w:rPr>
          <w:rFonts w:ascii="Courier New" w:hAnsi="Courier New" w:cs="Courier New"/>
          <w:color w:val="0000FF"/>
          <w:sz w:val="20"/>
          <w:szCs w:val="20"/>
          <w:u w:val="single"/>
        </w:rPr>
        <w:t>art. 11 din Legea nr. 50/1991</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 lucrări de construire, reconstruire, extindere, reparare, consolidare, protejare, restaurare, conservare, precum şi orice alte lucrări, indiferent de valoarea lor, care urmează să fie efectuate la construcţii reprezentând monumente istorice, stabilite potrivit legii;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 lucrări de construire, reconstruire, modificare, extindere, reparare, modernizare şi reabilitare privind căile de comunicaţie de orice fel, drumurile forestiere, lucrările de artă, reţelele şi dotările tehnicoedilitare,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 împrejmuiri şi mobilier urban, amenajări de spaţii verzi, parcuri, pieţe şi alte lucrări de amenajare a spaţiilor publice;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 lucrări de foraje şi excavări necesare pentru efectuarea studiilor geotehnice şi a prospecţiunilor geologice, proiectarea şi deschiderea exploatărilor de cariere şi balastiere, a sondelor de gaze şi petrol, precum şi a altor exploatări de suprafaţă sau subterane;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 lucrări, amenajări şi construcţii cu caracter provizoriu, necesare în vederea organizării executării lucrărilor, în condiţiile prevăzute la </w:t>
      </w:r>
      <w:r>
        <w:rPr>
          <w:rFonts w:ascii="Courier New" w:hAnsi="Courier New" w:cs="Courier New"/>
          <w:vanish/>
          <w:sz w:val="20"/>
          <w:szCs w:val="20"/>
        </w:rPr>
        <w:t>&lt;LLNK 11991    50 11 212   7 40&gt;</w:t>
      </w:r>
      <w:r>
        <w:rPr>
          <w:rFonts w:ascii="Courier New" w:hAnsi="Courier New" w:cs="Courier New"/>
          <w:color w:val="0000FF"/>
          <w:sz w:val="20"/>
          <w:szCs w:val="20"/>
          <w:u w:val="single"/>
        </w:rPr>
        <w:t>art. 7 alin. (1^1) din Legea nr. 50/1991</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 organizarea de tabere de corturi, căsuţe sau rulote;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h) lucrări de construcţii cu caracter provizoriu, chioşcuri, tonete, cabine, spaţii de expunere situate pe căile şi spaţiile publice, corpuri şi panouri de afişaj, firme şi reclame, precum şi anexele gospodăreşti ale exploataţiilor agricole situate în extravilan;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 cimitire - noi şi extinderi.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j) lucrări de desfiinţare a construcţiilor de la lit. a)-h).</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2 - Categorii de construcţii*1):</w:t>
      </w:r>
    </w:p>
    <w:p w:rsidR="00056E0A" w:rsidRDefault="00056E0A" w:rsidP="00056E0A">
      <w:pPr>
        <w:autoSpaceDE w:val="0"/>
        <w:autoSpaceDN w:val="0"/>
        <w:adjustRightInd w:val="0"/>
        <w:jc w:val="both"/>
        <w:rPr>
          <w:rFonts w:ascii="Courier New" w:hAnsi="Courier New" w:cs="Courier New"/>
          <w:sz w:val="20"/>
          <w:szCs w:val="20"/>
        </w:rPr>
      </w:pPr>
    </w:p>
    <w:p w:rsidR="00056E0A" w:rsidRDefault="00396F1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00056E0A">
        <w:rPr>
          <w:rFonts w:ascii="Courier New" w:hAnsi="Courier New" w:cs="Courier New"/>
          <w:sz w:val="20"/>
          <w:szCs w:val="20"/>
        </w:rPr>
        <w:t>[] construcţii de locuinţe            [] construcţii hidrotehnice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instituţii      [] construcţii pentru îmbunătăţiri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publice şi servicii:                  funciare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sănătate                    [] construcţii tehnico-edilitare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asistenţă socială           [] construcţii pentru pompieri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învăţământ                  [] construcţii cu caracter special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cultură                     [] construcţii cu funcţiuni comasate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turism                      [] reţele edilitare: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culte                         [] apă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administraţie şi finanţe      [] canalizare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comerţ                        [] energie electrică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pentru servicii                      [] termice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sport                         [] gaze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recreere                      [] telecomunicaţii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agricole şi zootehnice [] amenajări exterioare: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industriale             [] amenajarea şi consolidarea terenului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depozitare       [] străzi, alei, platforme, parcaje,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garaje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transporturi     [] spaţii libere şi mobilier exterior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telecomunicaţii  [] spaţii verzi, împrejmuiri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energetice             [] construcţii cu caracter provizoriu.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3 - Date caracteristice privind amplasamentele şi construcţiile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Suprafaţa terenului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Situarea terenului faţă de străzile adiacente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Procentul de ocupare a terenului - POT*2): existent ....... % propus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Coeficientul de utilizare a terenului - CUT*2): existent ...... propus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Alinierea construcţiilor: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Corpul de clădire cel mai avansat faţă de limita proprietăţii la stradă se află la ....... 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Distanţele minime ale construcţiilor faţă de vecinătăţi sunt: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Numărul de corpuri de clădiri ......, din care: existente ..... desfiinţate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menţinute ...... propuse ........ rezultate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Suprafeţe*3):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│Construcţii            │Suprafaţă │Suprafaţă  │Suprafaţă│Suprafaţă locuibilă/│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│construită│desfăşurată│  utilă  │    nr. cam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existente, din care: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desfiinţate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menţinute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propuse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Totalul rezultă prin însumarea suprafeţelor înscrise la rubricile "menţinute" şi "propuse".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Înălţimea construcţiilor propuse (în 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la cornişă sau streaşină│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maximă a construcţiilor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 Numărul de niveluri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│Existente│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│Propuse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 Caracteristici constructive şi aspect exterior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constructiv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│Fundaţii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│Acoperiş (şarpantă/terasă)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de încălzire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│Învelitoare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│Finisaj exterior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│Tâmplărie exterior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k) Capacităţi funcţionale ale construcţiilor proiectate: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de locuinţe*1)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principale (permanente) [] sezoniere (de vacanţă) [] pentru închiriere [] sociale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 serviciu             [] de necesitate     [] de intervenţie [] de protocol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Număr de apartamente propuse ....., din care cu: 1 cam. ... 2 cam. ... 3 cam. ... 4 cam. ... 5 cam.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Conform </w:t>
      </w:r>
      <w:r>
        <w:rPr>
          <w:rFonts w:ascii="Courier New" w:hAnsi="Courier New" w:cs="Courier New"/>
          <w:vanish/>
          <w:sz w:val="20"/>
          <w:szCs w:val="20"/>
        </w:rPr>
        <w:t>&lt;LLNK 12001   350 10 201   0 18&gt;</w:t>
      </w:r>
      <w:r>
        <w:rPr>
          <w:rFonts w:ascii="Courier New" w:hAnsi="Courier New" w:cs="Courier New"/>
          <w:color w:val="0000FF"/>
          <w:sz w:val="20"/>
          <w:szCs w:val="20"/>
          <w:u w:val="single"/>
        </w:rPr>
        <w:t>Legii nr. 350/2001</w:t>
      </w:r>
      <w:r>
        <w:rPr>
          <w:rFonts w:ascii="Courier New" w:hAnsi="Courier New" w:cs="Courier New"/>
          <w:sz w:val="20"/>
          <w:szCs w:val="20"/>
        </w:rPr>
        <w:t xml:space="preserve"> cu modificările şi completările ulterioare şi </w:t>
      </w:r>
      <w:r>
        <w:rPr>
          <w:rFonts w:ascii="Courier New" w:hAnsi="Courier New" w:cs="Courier New"/>
          <w:vanish/>
          <w:sz w:val="20"/>
          <w:szCs w:val="20"/>
        </w:rPr>
        <w:t>&lt;LLNK 11996   525 21 301   0 33&gt;</w:t>
      </w:r>
      <w:r>
        <w:rPr>
          <w:rFonts w:ascii="Courier New" w:hAnsi="Courier New" w:cs="Courier New"/>
          <w:color w:val="0000FF"/>
          <w:sz w:val="20"/>
          <w:szCs w:val="20"/>
          <w:u w:val="single"/>
        </w:rPr>
        <w:t>Hotărârea Guvernului nr. 525/1996</w:t>
      </w:r>
      <w:r>
        <w:rPr>
          <w:rFonts w:ascii="Courier New" w:hAnsi="Courier New" w:cs="Courier New"/>
          <w:sz w:val="20"/>
          <w:szCs w:val="20"/>
        </w:rPr>
        <w:t>, republicată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Documentul naţional de referinţă este STAS 4908-85</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(pag.5)</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instituţii publice*1)</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sănătate   nr. de paturi ........... nr. de consultaţii ..... nr. de proceduri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învăţământ nr. de săli de clasă .... nr. de locuri .......... nr. de grupe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cultură    nr. de locuri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hoteliere  nr. de camere ........... nr. de locuri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culte    nr. de locuri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 administrative şi financiare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comerţ, alimentaţie publică şi servicii*1)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comerţ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alimentaţie publică  nr. de locuri .......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servicii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sport, recreere*1)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sport      nr. de locuri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recreere   nr. de locuri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activităţi productive*1)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producţie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depozitare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Alte caracteristici ale capacităţilor funcţionale pentru construcţii propuse, necuprinse în categoriile de mai sus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 Asigurarea utilităţilor urbane*1)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apă           [] canalizare   [] energie electrică [] energie termică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gaze naturale [] telefonizare [] salubritate       [] transport urban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Alte utilităţi : [] ......       []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Garaje şi parcaje*1)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garaje  nr. de locuri ... Suprafaţa construită desfăşurată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parcaje nr. de locuri ... Suprafaţa construită desfăşurată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 Drumuri, alei, platforme: suprafaţă carosabil .... m² ; suprafaţă pietonală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 Spaţii verzi*1)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tăiaţi   număr .... [] arbori menţinuţi  număr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plantaţi număr .... [] spaţii verzi      suprafaţă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 Modul de evacuare a deşeurilor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 Măsuri de securitate la incendiu şi protecţie civilă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 Măsuri de protecţie a mediului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 Alte caracteristici specifice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Întocmit*4)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Anexa se întocmeşte de către proiectantul documentaţiei (persoană fizică sau juridică), se precizează datele de identificare,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numele şi prenumele întocmitorului şi se aplică parafa -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firmei, numele şi prenumele reprezentantului şi se aplică ştampila.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(pag.6)</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Pentru persoană fizică, se completează cu date privind domiciliul acesteia;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 se completează cu date privind sediul social al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completează cu date extrase din Cartea funciară sau din Fişa bunului imobil,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înscrie: denumirea lucrării, capacitatea şi categoria lucrărilor, precum şi oricare alte elemente principale care definesc toate lucrările prevăzute a fi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se declară de către solicitant şi se stabileşte, după caz, în funcţie de: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suprafaţa construită desfăşurată a construcţiilor; ori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valoarea lucrărilor de construcţii şi instalaţii aferente, din devizul general al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Se completează cu denumirea, numărul proiectului, data elaborării, precum şi cu datele de identificare ale şefului de proiect, proiectantului/proiectanţilor în conformitate cu prevederile art. 9 din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Se completează cu numele, prenumele verificatorului, precum şi cu numărul certificatului de verificator, pentru fiecare cerinţă/domeniu de verificare.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Baza de calcul pentru determinarea valorii lucrărilor de construcţii şi instalaţii aferente acestora este cea evidenţiată la cap. 4 - Cheltuieli pentru investiţia de bază, subcap. 4.1. - Construcţii şi instalaţii,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 xml:space="preserve"> pentru aprobarea conţinutului-cadru al documentaţiei tehnico-economice aferente investiţiilor publice, precum şi a structurii şi metodologiei de elaborare a devizului general pentru obiective de investiţii şi lucrări de intervenţii, coroborată cu prevederile pct. 138 alin. (1) din Normele metodologice de aplicare a </w:t>
      </w:r>
      <w:r>
        <w:rPr>
          <w:rFonts w:ascii="Courier New" w:hAnsi="Courier New" w:cs="Courier New"/>
          <w:vanish/>
          <w:sz w:val="20"/>
          <w:szCs w:val="20"/>
        </w:rPr>
        <w:t>&lt;LLNK 12003   571 10 201   0 18&gt;</w:t>
      </w:r>
      <w:r>
        <w:rPr>
          <w:rFonts w:ascii="Courier New" w:hAnsi="Courier New" w:cs="Courier New"/>
          <w:color w:val="0000FF"/>
          <w:sz w:val="20"/>
          <w:szCs w:val="20"/>
          <w:u w:val="single"/>
        </w:rPr>
        <w:t>Legii nr. 571/2003</w:t>
      </w:r>
      <w:r>
        <w:rPr>
          <w:rFonts w:ascii="Courier New" w:hAnsi="Courier New" w:cs="Courier New"/>
          <w:sz w:val="20"/>
          <w:szCs w:val="20"/>
        </w:rPr>
        <w:t xml:space="preserve"> privind Codul fiscal, cu modificările şi completările ulterioare, aprobate prin </w:t>
      </w:r>
      <w:r>
        <w:rPr>
          <w:rFonts w:ascii="Courier New" w:hAnsi="Courier New" w:cs="Courier New"/>
          <w:vanish/>
          <w:sz w:val="20"/>
          <w:szCs w:val="20"/>
        </w:rPr>
        <w:t>&lt;LLNK 12004    44 20 301   0 32&gt;</w:t>
      </w:r>
      <w:r>
        <w:rPr>
          <w:rFonts w:ascii="Courier New" w:hAnsi="Courier New" w:cs="Courier New"/>
          <w:color w:val="0000FF"/>
          <w:sz w:val="20"/>
          <w:szCs w:val="20"/>
          <w:u w:val="single"/>
        </w:rPr>
        <w:t>Hotărârea Guvernului nr. 44/2004</w:t>
      </w:r>
      <w:r>
        <w:rPr>
          <w:rFonts w:ascii="Courier New" w:hAnsi="Courier New" w:cs="Courier New"/>
          <w:sz w:val="20"/>
          <w:szCs w:val="20"/>
        </w:rPr>
        <w:t>,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Valoarea autorizată a lucrărilor de organizare de şantier va avea ca bază de calcul cap.5 - Alte cheltuieli, subcap. 5.1 - Organizare de şantier, pct. 5.1.1. Lucrări de construcţii şi instalaţii aferente organizării de şantier,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Taxele pentru emiterea autorizaţiei de construire/desfiinţare se stabilesc de către personalul de specialitate din cadrul administraţiei publice emitente, pe baza reglementărilor legale în vigoare, şi se comunică solicitantului la prezentarea acestuia în vederea depunerii cererii de autorizare.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Solicitantul are obligaţia de a anexa la cererea pentru emiterea autorizaţiei documentele de plată a taxelor, comunicate anterior de emitent.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Dovada achitării taxelor se face prin prezentarea, în copie, a documentelor de plată - care se înregistrează şi în formular la poziţia nr. 7.</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F.9</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 Arhitect-şef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înregistrată cu nr. ...... din ...... , pentru emiterea autorizaţiei de construire/desfiinţare solicitată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 vă rugăm să emiteţi avizul structurii </w:t>
      </w:r>
      <w:r>
        <w:rPr>
          <w:rFonts w:ascii="Courier New" w:hAnsi="Courier New" w:cs="Courier New"/>
          <w:sz w:val="20"/>
          <w:szCs w:val="20"/>
        </w:rPr>
        <w:lastRenderedPageBreak/>
        <w:t>de specialitate din cadrul Consiliului judeţean asupra proiectului (propunerii) de "Autorizaţie de construire/desfiinţare" anexat prezentei.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w:t>
      </w:r>
      <w:r>
        <w:rPr>
          <w:rFonts w:ascii="Courier New" w:hAnsi="Courier New" w:cs="Courier New"/>
          <w:sz w:val="20"/>
          <w:szCs w:val="20"/>
        </w:rPr>
        <w:lastRenderedPageBreak/>
        <w:t>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    În urma analizării proiectului (propunerii) de Autorizaţie de construire/desfiinţare transmis şi a verificării datelor existente, se emite următorul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În cazul avizului nefavorabil, se vor preciza detaliat motivele respingerii (se admite redactarea unei anexe)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 cu domiciliul/sediul*2) în judeţul ........., municipiul/oraşul/comuna ........., satul ...., sectorul ......., cod poştal ........., str. ........ nr. ..........., bl. ....., sc. ...., et. ....., ap. ...., telefon/fax .........., e-mail ......., înregistrată la nr. ........ din ........... 20.....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AUTORIZEAZĂ: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executarea lucrărilor de construire/desfiinţare pentru: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funciară*4)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lucrări în valoare de*5)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în baza documentaţiei tehnice - D.T. pentru autorizarea executării lucrărilor de construire (D.T.A.C. + D.T.O.E.), respectiv de desfiinţare a construcţiilor (D.T.A.D. + D.T.O.E.) nr.*6) ....... din ....., ........ [denumirea/titlul documentaţiei]..... elaborată de ..........., cu sediul în judeţul ............. municipiul/oraşul/comuna ............. sectorul/satul .......... cod poştal .................., str. .............. nr. ...., bl. ....., sc. ....., et. ...., ap. ...., respectiv de .................. - 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PRIVIRE LA AUTORIZAREA EXECUTĂRII LUCRĂRILOR SE FAC URMĂTOARELE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Documentaţia tehnică - D.T. (D.T.A.C. + D.T.O.E. sau D.T.A.D.) - vizată spre neschimbare - împreună cu toate avizele şi acordurile obţinute, precum şi punctul de vedere/actul administrativ al autorităţii competente pentru protecţia mediului, face parte integrantă din prezenta autorizaţie.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│Nerespectarea întocmai a documentaţiei tehnice - D.T. vizată spre neschimbare│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(inclusiv a avizelor şi acordurilor obţinute) constituie infracţiune sau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│contravenţie, după caz, în temeiul prevederilor art. 24 alin. (1), respectiv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11 212  26 39&gt;</w:t>
      </w:r>
      <w:r>
        <w:rPr>
          <w:rFonts w:ascii="Courier New" w:hAnsi="Courier New" w:cs="Courier New"/>
          <w:color w:val="0000FF"/>
          <w:sz w:val="20"/>
          <w:szCs w:val="20"/>
          <w:u w:val="single"/>
        </w:rPr>
        <w:t>art. 26 alin. (1) din Legea nr. 50/1991</w:t>
      </w:r>
      <w:r>
        <w:rPr>
          <w:rFonts w:ascii="Courier New" w:hAnsi="Courier New" w:cs="Courier New"/>
          <w:sz w:val="20"/>
          <w:szCs w:val="20"/>
        </w:rPr>
        <w:t xml:space="preserve"> privind autorizarea executării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lucrărilor de construcţii, republicată.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conformitate cu prevederile art. 7 alin. (15) - (15^1) din Legea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11 211   0 11&gt;</w:t>
      </w:r>
      <w:r>
        <w:rPr>
          <w:rFonts w:ascii="Courier New" w:hAnsi="Courier New" w:cs="Courier New"/>
          <w:color w:val="0000FF"/>
          <w:sz w:val="20"/>
          <w:szCs w:val="20"/>
          <w:u w:val="single"/>
        </w:rPr>
        <w:t>nr. 50/1991</w:t>
      </w:r>
      <w:r>
        <w:rPr>
          <w:rFonts w:ascii="Courier New" w:hAnsi="Courier New" w:cs="Courier New"/>
          <w:sz w:val="20"/>
          <w:szCs w:val="20"/>
        </w:rPr>
        <w:t xml:space="preserve"> şi cu respectarea legislaţiei pentru aplicarea Directivei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Consiliului </w:t>
      </w:r>
      <w:r>
        <w:rPr>
          <w:rFonts w:ascii="Courier New" w:hAnsi="Courier New" w:cs="Courier New"/>
          <w:vanish/>
          <w:sz w:val="20"/>
          <w:szCs w:val="20"/>
        </w:rPr>
        <w:t>&lt;LLNK 831985L0337           10&gt;</w:t>
      </w:r>
      <w:r>
        <w:rPr>
          <w:rFonts w:ascii="Courier New" w:hAnsi="Courier New" w:cs="Courier New"/>
          <w:color w:val="0000FF"/>
          <w:sz w:val="20"/>
          <w:szCs w:val="20"/>
          <w:u w:val="single"/>
        </w:rPr>
        <w:t>85/337/CEE</w:t>
      </w:r>
      <w:r>
        <w:rPr>
          <w:rFonts w:ascii="Courier New" w:hAnsi="Courier New" w:cs="Courier New"/>
          <w:sz w:val="20"/>
          <w:szCs w:val="20"/>
        </w:rPr>
        <w:t xml:space="preserve"> (Directiva EIA) privind evaluarea efectelor anumitor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│proiecte publice şi private asupra mediului, în situaţia în care în timpul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│executării lucrărilor şi numai în perioada de valabilitate a autorizaţiei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construire survin modificări de temă privind lucrările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autorizate, care conduc la necesitatea modificării acestora, titularul 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obligaţia de a solicita o nouă autorizaţie de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Titularul autorizaţiei este obligat: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să anunţe data începerii lucrărilor autorizate, prin trimiterea înştiinţării conform formularului anexat autorizaţiei (formularul-model F.13) la autoritatea administraţiei publice locale emitentă a autorizaţiei;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să anunţe data începerii lucrărilor autorizate, prin trimiterea înştiinţării conform formularului anexat autorizaţiei (formularul-model F.14) la inspectoratul teritorial în construcţii, împreună cu dovada achitării cotei legale de 0,1% din valoarea autorizată a lucrărilor de construcţii şi instalaţii aferente acestora;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să anunţe data finalizării lucrărilor autorizate, prin trimiterea înştiinţării conform formularului anexat autorizaţiei (formularul-model F.15) la inspectoratul teritorial în construcţii, odată cu convocarea comisiei de recepţie;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să păstreze pe şantier, în perfectă stare, autorizaţia de construire şi documentaţia tehnică - D.T. (D.T.A.C.+D.T.O.E./D.T.A.D.) vizată spre neschimbare, împreună cu Proiectul Tehnic - P.Th şi Detaliile de execuţie pentru realizarea a lucrărilor de construcţii autorizate, pe care le va prezenta la cererea organelor de control, potrivit legii, pe toată durata executării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5. în cazul în care, pe parcursul executării lucrărilor, se descoperă vestigii arheologice (fragmente de ziduri, ancadramente de goluri, fundaţii, pietre cioplite sau sculptate, oseminte, inventar monetar, ceramic etc.) să sisteze executarea lucrărilor, să ia măsuri de pază şi de protecţie şi să anunţe imediat emitentul autorizaţiei, precum şi Direcţia judeţeană pentru cultură, culte şi patrimoniu;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să respecte condiţiile impuse de utilizarea şi protejarea domeniului public, precum şi de protecţie a mediului, potrivit normelor generale şi locale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să transporte la .......(se completează de către emitent) ....... materialele care nu se pot recupera sau valorifica, rămase în urma executării lucrărilor de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să desfiinţeze construcţiile provizorii de şantier în termen de ......... zile de la terminarea efectivă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la începerea execuţiei lucrărilor, să monteze la loc vizibil "Panoul de identificare a investiţiei" (vezi anexa nr. 8 la normele metodologice);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la finalizarea execuţiei lucrărilor, să monteze "Plăcuţa de identificare a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în situaţia nefinalizării lucrărilor în termenul prevăzut de autorizaţie, să solicite prelungirea valabilităţii acesteia, cu cel puţin 15 zile înaintea termenului de expirare a valabilităţii autorizaţiei de construire/desfiinţare (inclusiv durata de execuţie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12. să prezinte "Certificatul de performanţă energetică a clădirii" la efectuarea recepţiei la terminarea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13. să solicite "Autorizaţia de securitate la incendiu" după efectuarea recepţiei la terminarea lucrărilor sau înainte de punerea în funcţiune a clădirilor pentru care s-a obţinut "Avizul de securitate la incendiu";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14. să regularizeze taxa de autorizare ce revine emitentului, precum şi celelalte obligaţii de plată ce îi revin, potrivit legii, ca urmare a realizării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15. să declare construcţiile proprietate particulară realizate, în vederea impunerii, la organele financiare teritoriale sau la unităţile subordonate acestora, după terminarea lor completă şi nu mai târziu de 15 zile de la data expirării termenului de valabilitate a autorizaţiei de construire/desfiinţare (inclusiv durata de execuţie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Durata de execuţie a lucrărilor este de ........... luni / zile, calculată de la data începerii efective a lucrărilor (anunţată în prealabil), situaţie în care perioada de valabilitate a autorizaţiei se extinde pe întreaga durată de execuţie a lucrărilor autorizate.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Termenul de valabilitate a autorizaţiei este de ............. luni / zile de la data emiterii, interval de timp în care trebuie începute lucrările de execuţie autorizate.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Taxa de autorizare în valoare de lei ........ a fost achitată conform Chitanţei nr. ...........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Prezenta autorizaţie a fost transmisă solicitantului direct/prin poştă la data de ....... însoţită de ...... (......) exemplar(e) din documentaţia tehnică - D.T., împreună cu avizele şi acordurile obţinute, vizate spre neschimbare.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la data de ....... până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o altă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prelungirii valabilităţii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 direct/prin poştă.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*3) Denumirea lucrării, descrierea concisă a lucrărilor autorizate, precum şi alte date extrase din D.T.A.C./D.T.A.D.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completează cu datele extrase din Cartea funciară sau din Fişa bunului imobil,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declarată de solicitant, înscrisă în cererea de autorizare, calculată în funcţie de suprafaţa construită desfăşurată a construcţiilor, ori valoarea lucrărilor de construcţii şi instalaţii aferente din devizul general al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Se completează cu denumirea/titlul, numărul şi data elaborării documentaţiei, precum şi celelalte elemente de identificare.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Declar pe propria răspundere că datele menţionate în prezenta cerere sunt exacte.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Memoriu justificativ privind necesitatea prelungirii valabilităţii Autorizaţiei de construire/desfiinţare nr. ....... din data de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Documentaţia tehnică derivată din D.A.T.C./D.A.T.D - după caz - prin care se evidenţiază stadiul fizic al lucrărilor realizate în baza autorizaţiei de construire/desfiinţare nr. ........ din data de .........., precum şi lucrările rămase de executat până la finalizare;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Autorizaţia de construire/desfiinţare nr. ...... din data de ......... , în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lucrările rămase de executat pentru care se solicită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vor începe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Că la data de*4) ........ ora ......... , vor începe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CONŢINUTUL SIMPLIFICAT AL DOCUMENTAŢIEI TEHNICE - D.T.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conţinutului simplificat al documentaţiei tehnice se găseşte în Monitorul Oficial al României, Partea I, nr. 797 bis din 23 noiembrie 2009, la pagina 81 (a se vedea imaginea asociată).</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CARTUŞ</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 conform anexei nr. 1 la Lege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Potrivit prevederilor cuprinse la pct. A., titlul II, ultimul alineat, pct. B., titlul II, ultimul alineat, pct. C., titlul II, ultimul alineat din Anexa nr. 1 la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"Fiecare planşă prezentată în cadrul Secţiunii II -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│VERIFICATOR/│       │         │CERINŢA│   REFERAT de verificare/RAPORT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EXPERT 7) │NUME 5)│SEMNĂTURĂ│    8) │  expertiză tehnică titlu/nr./data  9)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1)                  │Beneficiar:             │    Proiect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nr.  10)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│SPECIFICAŢIE│NUME 5)│SEMNĂTURĂ│Scara: │Titlu proiect:          │  Faza:  11)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6)   │       │         │       │         2)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│ŞEF PROIECT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│PROIECTAT   │       │         │Data:  │Titlu planşă:           │Planşa nr. 12)│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4)  │         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│DESENAT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 - Modelul de cartuş prezentat are caracter informativ, fiecare elaborator având libertatea de a prezenta un alt format,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condiţia furnizării tuturor datelor cerute prin anexa nr. 1 la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Semnificaţia înscrisurilor din rubricile cartuşului este următoarea: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1) numele firmei - Societate comercială/Birou de arhitectură - sau al proiectantului elaborator - persoană fizică autorizată -, numărul de înmatriculare sau numărul autorizaţiei;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titlul documentaţiei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titlul planşei şi, după caz, al "obiectului"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elaborării documentaţiei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numele şi titlul profesional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calitatea elaboratorilor (exclusiv pentru firme) în conformitate cu competenţele profesionale prevăzute de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calitatea de verificator de proiecte/expert tehnic,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cerinţa de calitate conform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xml:space="preserve"> pentru care s-a făcut verificarea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titlul referatului de verificare/expertizei tehnice nr. şi data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numărul documentaţiei la elaborator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faza de proiectare conform solicitării: D.T.A.C / D.T.A.D. / D.T.O.E., după caz</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"ANEXĂ LA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│JUDEŢUL BISTRIŢA - NĂSĂUD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persoana cu responsabilitate în domeniul amenajării teritoriului şi urbanismului.</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"VIZAT SPRE NESCHIMBARE"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││Anexa la autorizaţia de ----││    ││Anexa la autorizaţia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JUDEŢUL BISTRIŢA - NĂSĂUD   │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││Anexa la autorizaţia de ----││    ││Anexa la autorizaţia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persoana cu responsabilitate în domeniul amenajării teritoriului şi urbanismului.</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PROCES-VERBAL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constatare şi sancţionare a contravenţiilor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încheiat azi,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Subsemnatul, .................., în calitate de ..........., în baza legitimaţiei de control nr. ......... , eliberată de ..................., în urma controlului efectuat astăzi, ............, ora............, la sediul/şantierul ................................. ............................................................................................ am constatat următoarele: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aceste fapte constituie contravenţii la normele legale privind ................................ ........................................................................................................................................................................................şi se sancţionează cu amenda contravenţională, astfel: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Total amendă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De săvârşirea abaterilor de mai sus se face răspunzător,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persoana fizică dl (dna.), .............., cu domiciliul în ..............., str. ............, nr. ...., bl. ...., sc. ...., et. ...., ap. ...., judeţul ..............., sectorul ....., C.N.P. I_I_I_I_I_I_I_I_I_I_I_I_I_I, posesor (posesoare) al/a buletinului/cărţii de identitate/paşaportului seria ....... nr. .........., eliberat(ă)/emis (ă) de poliţia/statul ................ la data de ......., tichet </w:t>
      </w:r>
      <w:r>
        <w:rPr>
          <w:rFonts w:ascii="Courier New" w:hAnsi="Courier New" w:cs="Courier New"/>
          <w:sz w:val="20"/>
          <w:szCs w:val="20"/>
        </w:rPr>
        <w:lastRenderedPageBreak/>
        <w:t>de înscriere a contravenţiilor seria ...........nr. ......... (pentru cetăţeni străini), în calitate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persoana juridică ..............., înmatriculată la registrul comerţului cu nr. ........., cod fiscal nr..........., cu sediul în .................., str. ..............., nr. ........, bl. ........, sc. ........, et. ........,ap. ........, judeţul ............., sectorul ...., reprezentată de dl (dna.) ............, în calitate de/având funcţia de .............., C.N.P. I_I_I_I_I_I_I_I_I_I_I_I_I_I, posesor (posesoare) al/a buletinului/cărţii de identitate/paşaportului seria ....... nr. ......, eliberat(ă)/emis de poliţia/statul ............... la data de ............., tichet de înscriere a contravenţiilor seria ...........nr. ............................... (pentru cetăţeni străini).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Subsemnatul(a), ............, posesor (posesoare) al/a buletinului/cărţii de identitate seria ...... nr. ........ eliberat(ă) de ........... la data de .............., domiciliat (domiciliată) în ..........., str. ........, nr. ..., bl. ........, sc. ........, et. ........, ap. ........, judeţul/sectorul ..........., C.N.P. I_I_I_I_I_I_I_I_I_I_I_I_I_I, în calitate de martor, declar că numitul, ............. nu este de faţă/refuză/nu poate să semneze procesul-verbal de constatare şi sancţionare a contravenţiilor.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a) Alte menţiuni ale organului constatator (contravenientul nu se află de faţă, refuză sau nu poate să semneze, motivele privind lipsa martorului etc.)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Obiecţiuni ale contravenientului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Agent constatator,                Contravenient,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Potrivit prevederilor </w:t>
      </w:r>
      <w:r>
        <w:rPr>
          <w:rFonts w:ascii="Courier New" w:hAnsi="Courier New" w:cs="Courier New"/>
          <w:vanish/>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sz w:val="20"/>
          <w:szCs w:val="20"/>
        </w:rPr>
        <w:t xml:space="preserve"> privind regimul juridic al contravenţiilor, cu modificările şi completările ulterioare, împotriva prezentului proces-verbal de constatare şi de sancţionare a contravenţiei se poate face plângere, în termen de 15 zile de la comunicare, la judecătoria în a cărei rază teritorială a fost săvârşită contravenţia.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proces-verbal s-a întocmit în 3 exemplare, conţinând rezoluţia de aplicare a sancţiunii şi "Înştiinţarea de plată" şi s-a înmânat/comunicat contravenientului un exemplar personal/prin afişare la domiciliu/cu scrisoare recomandată cu confirmare de primire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Agent constatator,                Contravenient,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Rezoluţie de aplicare a sancţiunii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Ţinând seama de faptele săvârşite, constatate şi consemnate la pct. 2 din prezentul proces-verbal, în baza prevederilor </w:t>
      </w:r>
      <w:r>
        <w:rPr>
          <w:rFonts w:ascii="Courier New" w:hAnsi="Courier New" w:cs="Courier New"/>
          <w:vanish/>
          <w:color w:val="0000FF"/>
          <w:sz w:val="20"/>
          <w:szCs w:val="20"/>
        </w:rPr>
        <w:t>&lt;LLNK 11991    50 11 212  26 39&gt;</w:t>
      </w:r>
      <w:r>
        <w:rPr>
          <w:rFonts w:ascii="Courier New" w:hAnsi="Courier New" w:cs="Courier New"/>
          <w:color w:val="0000FF"/>
          <w:sz w:val="20"/>
          <w:szCs w:val="20"/>
          <w:u w:val="single"/>
        </w:rPr>
        <w:t>art. 26 alin. (3) din Legea nr. 50/1991</w:t>
      </w:r>
      <w:r>
        <w:rPr>
          <w:rFonts w:ascii="Courier New" w:hAnsi="Courier New" w:cs="Courier New"/>
          <w:color w:val="0000FF"/>
          <w:sz w:val="20"/>
          <w:szCs w:val="20"/>
        </w:rPr>
        <w:t xml:space="preserve"> privind autorizarea executării lucrărilor de construcţii, republicată, şi având în vedere dispoziţiile </w:t>
      </w:r>
      <w:r>
        <w:rPr>
          <w:rFonts w:ascii="Courier New" w:hAnsi="Courier New" w:cs="Courier New"/>
          <w:vanish/>
          <w:color w:val="0000FF"/>
          <w:sz w:val="20"/>
          <w:szCs w:val="20"/>
        </w:rPr>
        <w:t>&lt;LLNK 12001     2130 302  21 52&gt;</w:t>
      </w:r>
      <w:r>
        <w:rPr>
          <w:rFonts w:ascii="Courier New" w:hAnsi="Courier New" w:cs="Courier New"/>
          <w:color w:val="0000FF"/>
          <w:sz w:val="20"/>
          <w:szCs w:val="20"/>
          <w:u w:val="single"/>
        </w:rPr>
        <w:t>art. 21 din Ordonanţa Guvernului României nr. 2/2001</w:t>
      </w:r>
      <w:r>
        <w:rPr>
          <w:rFonts w:ascii="Courier New" w:hAnsi="Courier New" w:cs="Courier New"/>
          <w:color w:val="0000FF"/>
          <w:sz w:val="20"/>
          <w:szCs w:val="20"/>
        </w:rPr>
        <w:t xml:space="preserve"> privind regimul juridic al contravenţiilor, subsemnatul, ..................., în calitate de ........(funcţia şi denumirea organului de control căruia îi aparţine agentul constatator).............., aplic următoarele sancţiuni:</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a)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b)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c)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TOTAL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(în cifre)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8"/>
          <w:szCs w:val="18"/>
        </w:rPr>
        <w:t xml:space="preserve">                                                                                  litere)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şi dispun, în temeiul legii, următoarele măsuri: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Măsurile dispuse se vor realiza până la data de .............. , contravenientul având obligaţia de a notifica organului de control îndeplinirea acestei obligaţii în termenul stabilit.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Pct. 7 din anexa 6 a fost modificat de </w:t>
      </w:r>
      <w:r>
        <w:rPr>
          <w:rFonts w:ascii="Courier New" w:hAnsi="Courier New" w:cs="Courier New"/>
          <w:vanish/>
          <w:sz w:val="20"/>
          <w:szCs w:val="20"/>
        </w:rPr>
        <w:t>&lt;LLNK 12009   839290IK01   0 42&gt;</w:t>
      </w:r>
      <w:r>
        <w:rPr>
          <w:rFonts w:ascii="Courier New" w:hAnsi="Courier New" w:cs="Courier New"/>
          <w:color w:val="0000FF"/>
          <w:sz w:val="20"/>
          <w:szCs w:val="20"/>
          <w:u w:val="single"/>
        </w:rPr>
        <w:t>RECTIFICAREA nr. 839 din 12 octombrie 2009</w:t>
      </w:r>
      <w:r>
        <w:rPr>
          <w:rFonts w:ascii="Courier New" w:hAnsi="Courier New" w:cs="Courier New"/>
          <w:sz w:val="20"/>
          <w:szCs w:val="20"/>
        </w:rPr>
        <w:t>, publicată în MONITORUL OFICIAL nr. 136 din 1 martie 2010.</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Înştiinţare de plată: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Contravenientul urmează să achite suma totală de ........... lei la C.E.C. Bank sau la Direcţia trezorerie şi contabilitate publică teritorială în termen de 15 zile de la data comunicării prezentului proces-verbal, iar sumele încasate se fac integral venit la bugetul local;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Contravenientul are obligaţia să predea copia chitanţei, în termen de 15 zile de la data comunicării prezentului proces-verbal, la adresa ....(organului de control căruia îi aparţine agentul constatator).... ,  situată în ............., str. .........., nr. ..........., judeţul/sectorul ............., telefon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Dacă contravenientul nu achită amenda în termen de 15 zile de la data înmânării/comunicării, se va proceda la executarea silită.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(organul de control/funcţia)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Am primit un exemplar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Contravenient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ANEXA 7</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1)</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DE STAT ÎN CONSTRUCŢII - I.S.C.</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Regional în Construcţii .............    Seria ..... nr.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Judeţean în Construcţii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căreia îi aparţine agentul constatator)</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PROCES-VERBAL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 constatare şi sancţionare a contravenţiilor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încheiat astăzi,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Subsemnatul, ......................, în calitate de ................., în baza Legitimaţiei de control seria ......... nr. ........., eliberată de ..................., în urma controlului efectuat la data de ..........., ora ........, la sediul/şantierul situat în ..............., am constatat următoarele: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În conformitate cu prevederile .........................., aceste fapte constituie contravenţii la normele legale privind ................................................. şi se sancţionează cu amendă contravenţională, astfel: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Total amendă contravenţională aplicată: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De săvârşirea faptelor se face răspunzător,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persoana fizică ............................, cu domiciliul în .................., str. ............ nr. ......., bl. ........, sc. ......., et. ......., ap. ........, judeţul/sectorul ..................., C.N.P. |_|_|_|_|_|_|_|_|_|_|_|_|_|, legitimat(ă) cu .............................., seria ........ nr. ............., eliberat(ă) de .......................... la data de ................., sau, după caz (pentru contravenient cetăţean străin sau cetăţean român cu domiciliul în străinătate) paşaport seria ....... nr. ..........., statul emitent ............................, data eliberării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persoana juridică ................................, înmatriculată la registrul comerţului cu nr. ........, cod fiscal nr. ..........., cu sediul în ..........., str. ............... nr. ......, bl. ......, </w:t>
      </w:r>
      <w:r>
        <w:rPr>
          <w:rFonts w:ascii="Courier New" w:hAnsi="Courier New" w:cs="Courier New"/>
          <w:color w:val="0000FF"/>
          <w:sz w:val="20"/>
          <w:szCs w:val="20"/>
        </w:rPr>
        <w:lastRenderedPageBreak/>
        <w:t>sc. ......, et. ......, ap. ....., judeţul/sectorul ...................., reprezentată prin .............................., în calitate de/având funcţia de .............................., C.N.P. |_|_|_|_|_|_|_|_|_|_|_|_|_|, legitimat(ă) cu ......................, seria ....... nr. ................., eliberat(ă) de ............................ la data de ........................, sau, după caz (pentru contravenient cetăţean străin sau cetăţean român cu domiciliul în străinătate) paşaport seria ........... nr. ............, statul emitent ..............., data eliberării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2)</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Subsemnatul(a), ................................, legitimat(ă) cu .................., seria ......... nr. ........., eliberat(ă) de ................... la data de ..............., domiciliat(ă) în ..............................., str. ..................... nr. ......, bl. ........, sc. ........, et. ........, ap. ........, judeţul/sectorul ............................, C.N.P. |_|_|_|_|_|_|_|_|_|_|_|_|_|, în calitate de martor, declar că numitul/numita .................................... nu este de faţă/refuză/nu poate să semneze procesul-verbal de constatare şi sancţionare a contravenţiilor.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5. a) Alte menţiuni ale agentului constatator (contravenientul nu se află de faţă, refuză sau nu poate să semneze, motivele privind lipsa martorului etc.)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Obiecţiuni ale contravenientului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6. Rezoluţie de aplicare a sancţiunii: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faptele constatate, se aplică contravenientului, în condiţiile </w:t>
      </w:r>
      <w:r>
        <w:rPr>
          <w:rFonts w:ascii="Courier New" w:hAnsi="Courier New" w:cs="Courier New"/>
          <w:vanish/>
          <w:color w:val="0000FF"/>
          <w:sz w:val="20"/>
          <w:szCs w:val="20"/>
        </w:rPr>
        <w:t>&lt;LLNK 12001     2130 302  10 43&gt;</w:t>
      </w:r>
      <w:r>
        <w:rPr>
          <w:rFonts w:ascii="Courier New" w:hAnsi="Courier New" w:cs="Courier New"/>
          <w:color w:val="0000FF"/>
          <w:sz w:val="20"/>
          <w:szCs w:val="20"/>
          <w:u w:val="single"/>
        </w:rPr>
        <w:t>art. 10 din Ordonanţa Guvernului nr. 2/2001</w:t>
      </w:r>
      <w:r>
        <w:rPr>
          <w:rFonts w:ascii="Courier New" w:hAnsi="Courier New" w:cs="Courier New"/>
          <w:color w:val="0000FF"/>
          <w:sz w:val="20"/>
          <w:szCs w:val="20"/>
        </w:rPr>
        <w:t xml:space="preserve"> privind regimul juridic al contravenţiilor,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o amendă contravenţională în valoare totală de .......................... lei şi, în conformitate cu prevederile legale, se dispun următoarele măsuri: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Măsurile dispuse se vor realiza până la data de ....................., contravenientul notificând organului de control îndeplinirea acestora în termenul stabilit.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Înştiinţare de plată:</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 În termen de 15 zile de la data comunicării prezentului proces-verbal, contravenientul urmează să achite suma totală de ............................. lei la C.E.C. Bank sau la organul de specialitate al unităţii subordonate Agenţiei Naţionale de Administrare Fiscală, iar suma încasată se face venit integral la bugetul de stat sau la bugetul local, după caz, potrivit dispoziţiilor </w:t>
      </w:r>
      <w:r>
        <w:rPr>
          <w:rFonts w:ascii="Courier New" w:hAnsi="Courier New" w:cs="Courier New"/>
          <w:vanish/>
          <w:color w:val="0000FF"/>
          <w:sz w:val="20"/>
          <w:szCs w:val="20"/>
        </w:rPr>
        <w:t>&lt;LLNK 12001     2130 301   0 32&gt;</w:t>
      </w:r>
      <w:r>
        <w:rPr>
          <w:rFonts w:ascii="Courier New" w:hAnsi="Courier New" w:cs="Courier New"/>
          <w:color w:val="0000FF"/>
          <w:sz w:val="20"/>
          <w:szCs w:val="20"/>
          <w:u w:val="single"/>
        </w:rPr>
        <w:t>Ordonanţei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Contravenientul are obligaţia să predea copia chitanţei/documentului de plată, în termen de 15 zile de la data înmânării/comunicării prezentului proces-verbal, la sediul unităţii din care face parte agentul constatator ................, situat în ..............., str. ............ nr. .........., judeţul/sectorul ................., telefon/fax ................., e-mail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Dacă contravenientul nu achită amenda în termen de 15 zile de la data înmânării/comunicării, executarea se va face în condiţiile prevăzute de dispoziţiile legale privind executarea silită a creanţelor fiscale.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8. Potrivit prevederilor </w:t>
      </w:r>
      <w:r>
        <w:rPr>
          <w:rFonts w:ascii="Courier New" w:hAnsi="Courier New" w:cs="Courier New"/>
          <w:vanish/>
          <w:color w:val="0000FF"/>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împotriva prezentului proces-verbal de constatare şi de sancţionare a contravenţiilor se poate face plângere, în termen de 15 zile de la înmânare/comunicare, la judecătoria în a cărei rază teritorială a fost săvârşită contravenţia.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9. Prezentul proces-verbal, "Rezoluţia de aplicare a sancţiunii" şi "Înştiinţarea de plată" s-au întocmit în 3 exemplare, dintre care unul se înmânează contravenientului astăzi, ............................................, sau, în termen de cel mult o lună de la data aplicării sancţiunii, se va comunica prin poştă, cu aviz de primire, ori prin afişare la domiciliul sau sediul acestuia.</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7 a fost înlocuită cu anexa din </w:t>
      </w:r>
      <w:r>
        <w:rPr>
          <w:rFonts w:ascii="Courier New" w:hAnsi="Courier New" w:cs="Courier New"/>
          <w:vanish/>
          <w:sz w:val="20"/>
          <w:szCs w:val="20"/>
        </w:rPr>
        <w:t>&lt;LLNK 12014   374 50JW01   0 34&gt;</w:t>
      </w:r>
      <w:r>
        <w:rPr>
          <w:rFonts w:ascii="Courier New" w:hAnsi="Courier New" w:cs="Courier New"/>
          <w:color w:val="0000FF"/>
          <w:sz w:val="20"/>
          <w:szCs w:val="20"/>
          <w:u w:val="single"/>
        </w:rPr>
        <w:t>ORDINUL nr. 374 din 19 martie 2014</w:t>
      </w:r>
      <w:r>
        <w:rPr>
          <w:rFonts w:ascii="Courier New" w:hAnsi="Courier New" w:cs="Courier New"/>
          <w:sz w:val="20"/>
          <w:szCs w:val="20"/>
        </w:rPr>
        <w:t>, publicat în MONITORUL OFICIAL nr. 194 din 19 martie 2014, potrivit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bookmarkStart w:id="0" w:name="_GoBack"/>
      <w:bookmarkEnd w:id="0"/>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PANOU DE IDENTIFICARE A INVESTIŢIEI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modelului pentru panoul de identificare a investiţiei se găseşte în Monitorul Oficial al României, Partea I, nr. 797 bis din 23 noiembrie 2009, la pagina 89 (a se vedea imaginea asociată).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Datele de mai sus vor fi înscrise obligatoriu într-un panou de minimum 60x90 cm (literele având o înălţime de cel puţin 5 cm), confecţionat din materiale rezistente la intemperii şi afişat la loc vizibil pe toată perioada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Datele privind identificarea proiectanţilor/constructorilor se înscriu în măsura în care proiectarea/execuţia sunt realizate de mai mulţi operatori.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Vederea de ansamblu poate fi: fotografia machetei, o perspectivă sau o faţadă reprezentativă (principală) a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Modelul pentru panoul de identificare a investiţiei înlocuieşte modelul stabilit prin anexa la </w:t>
      </w:r>
      <w:r>
        <w:rPr>
          <w:rFonts w:ascii="Courier New" w:hAnsi="Courier New" w:cs="Courier New"/>
          <w:vanish/>
          <w:sz w:val="20"/>
          <w:szCs w:val="20"/>
        </w:rPr>
        <w:t>&lt;LLNK 11998    63 503801   0 93&gt;</w:t>
      </w:r>
      <w:r>
        <w:rPr>
          <w:rFonts w:ascii="Courier New" w:hAnsi="Courier New" w:cs="Courier New"/>
          <w:color w:val="0000FF"/>
          <w:sz w:val="20"/>
          <w:szCs w:val="20"/>
          <w:u w:val="single"/>
        </w:rPr>
        <w:t>Ordinul ministrului lucrărilor publice şi amenajării teritoriului nr. 63/N din 11 august 1998</w:t>
      </w:r>
      <w:r>
        <w:rPr>
          <w:rFonts w:ascii="Courier New" w:hAnsi="Courier New" w:cs="Courier New"/>
          <w:sz w:val="20"/>
          <w:szCs w:val="20"/>
        </w:rPr>
        <w:t>, care se abrogă.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056E0A">
      <w:pPr>
        <w:jc w:val="both"/>
      </w:pPr>
    </w:p>
    <w:sectPr w:rsidR="00D5359F" w:rsidSect="00056E0A">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E0A"/>
    <w:rsid w:val="00056E0A"/>
    <w:rsid w:val="00095B8F"/>
    <w:rsid w:val="00396F1A"/>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118</Pages>
  <Words>44197</Words>
  <Characters>256344</Characters>
  <Application>Microsoft Office Word</Application>
  <DocSecurity>0</DocSecurity>
  <Lines>2136</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2017-08-22T09:17:00Z</dcterms:created>
  <dcterms:modified xsi:type="dcterms:W3CDTF">2017-08-22T10:31:00Z</dcterms:modified>
</cp:coreProperties>
</file>